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8"/>
      </w:tblGrid>
      <w:tr w:rsidR="000E6F09" w14:paraId="598993C1" w14:textId="77777777" w:rsidTr="00DE502A">
        <w:trPr>
          <w:trHeight w:val="3964"/>
        </w:trPr>
        <w:tc>
          <w:tcPr>
            <w:tcW w:w="9628" w:type="dxa"/>
            <w:vAlign w:val="bottom"/>
          </w:tcPr>
          <w:p w14:paraId="5FF624B9" w14:textId="62228C34" w:rsidR="00790DFD" w:rsidRDefault="00790DFD" w:rsidP="00DE502A">
            <w:pPr>
              <w:pStyle w:val="Pstred11"/>
            </w:pPr>
            <w:r>
              <w:t>Komora soudních tlumočníků a soudních překladatelů České republiky</w:t>
            </w:r>
            <w:r w:rsidR="0096081C">
              <w:t xml:space="preserve">, </w:t>
            </w:r>
            <w:proofErr w:type="spellStart"/>
            <w:r w:rsidR="0096081C">
              <w:t>z.s</w:t>
            </w:r>
            <w:proofErr w:type="spellEnd"/>
            <w:r w:rsidR="0096081C">
              <w:t>.</w:t>
            </w:r>
            <w:r>
              <w:t xml:space="preserve"> (KST ČR)</w:t>
            </w:r>
          </w:p>
          <w:p w14:paraId="6EA1C46E" w14:textId="77777777" w:rsidR="00DE502A" w:rsidRDefault="00DE502A" w:rsidP="00DE502A">
            <w:pPr>
              <w:pStyle w:val="Pstred11"/>
            </w:pPr>
          </w:p>
          <w:p w14:paraId="4EF9A05B" w14:textId="24FA6E2A" w:rsidR="000E6F09" w:rsidRDefault="00790DFD" w:rsidP="00DE502A">
            <w:pPr>
              <w:pStyle w:val="Pstred11"/>
            </w:pPr>
            <w:r>
              <w:t xml:space="preserve">Vás srdečně zve na </w:t>
            </w:r>
          </w:p>
        </w:tc>
      </w:tr>
      <w:tr w:rsidR="000E6F09" w14:paraId="3BC214CD" w14:textId="77777777" w:rsidTr="00DB00ED">
        <w:trPr>
          <w:trHeight w:val="397"/>
        </w:trPr>
        <w:tc>
          <w:tcPr>
            <w:tcW w:w="9628" w:type="dxa"/>
          </w:tcPr>
          <w:p w14:paraId="0DF64502" w14:textId="77777777" w:rsidR="000E6F09" w:rsidRDefault="000E6F09" w:rsidP="00DC7EB6"/>
        </w:tc>
      </w:tr>
      <w:tr w:rsidR="000E6F09" w14:paraId="0EE74D75" w14:textId="77777777" w:rsidTr="000E6F09">
        <w:tc>
          <w:tcPr>
            <w:tcW w:w="9628" w:type="dxa"/>
          </w:tcPr>
          <w:p w14:paraId="022E47F0" w14:textId="4BBD23A3" w:rsidR="00345C0A" w:rsidRDefault="00B12DE3" w:rsidP="0038196A">
            <w:pPr>
              <w:pStyle w:val="Titel"/>
            </w:pPr>
            <w:r w:rsidRPr="00B12DE3">
              <w:t>XXV</w:t>
            </w:r>
            <w:r w:rsidR="001B37A1">
              <w:t>I</w:t>
            </w:r>
            <w:r w:rsidR="00552158">
              <w:t>I</w:t>
            </w:r>
            <w:r w:rsidRPr="00B12DE3">
              <w:t>. ČESKO-NĚMECKÝ TERMINOLOGICKÝ SEMINÁŘ</w:t>
            </w:r>
          </w:p>
          <w:p w14:paraId="1FA4C35B" w14:textId="62699389" w:rsidR="000E6F09" w:rsidRDefault="002A435C" w:rsidP="0038196A">
            <w:pPr>
              <w:pStyle w:val="Titel"/>
            </w:pPr>
            <w:r w:rsidRPr="002A435C">
              <w:t>pro právní překladatele a tlumočníky</w:t>
            </w:r>
            <w:r w:rsidR="0096081C">
              <w:t>,</w:t>
            </w:r>
          </w:p>
        </w:tc>
      </w:tr>
      <w:tr w:rsidR="000E6F09" w14:paraId="5D58A7DC" w14:textId="77777777" w:rsidTr="00837C0B">
        <w:trPr>
          <w:trHeight w:val="454"/>
        </w:trPr>
        <w:tc>
          <w:tcPr>
            <w:tcW w:w="9628" w:type="dxa"/>
          </w:tcPr>
          <w:p w14:paraId="5A933B59" w14:textId="0508E09F" w:rsidR="000E6F09" w:rsidRDefault="000E6F09" w:rsidP="00E127D1">
            <w:pPr>
              <w:pStyle w:val="Untertitel"/>
              <w:spacing w:after="0"/>
            </w:pPr>
          </w:p>
        </w:tc>
      </w:tr>
      <w:tr w:rsidR="000E6F09" w14:paraId="251B0EFB" w14:textId="77777777" w:rsidTr="006920CA">
        <w:trPr>
          <w:trHeight w:val="907"/>
        </w:trPr>
        <w:tc>
          <w:tcPr>
            <w:tcW w:w="9628" w:type="dxa"/>
          </w:tcPr>
          <w:p w14:paraId="48C80A75" w14:textId="071AA9E0" w:rsidR="000E6F09" w:rsidRDefault="00463D0D" w:rsidP="002A435C">
            <w:pPr>
              <w:pStyle w:val="Pstred10"/>
            </w:pPr>
            <w:r>
              <w:t xml:space="preserve">který se bude konat </w:t>
            </w:r>
            <w:r w:rsidR="002A435C">
              <w:t xml:space="preserve">ve </w:t>
            </w:r>
            <w:r>
              <w:t>dne</w:t>
            </w:r>
            <w:r w:rsidR="002A435C">
              <w:t>ch</w:t>
            </w:r>
            <w:r w:rsidR="00775E11">
              <w:t xml:space="preserve"> </w:t>
            </w:r>
            <w:r w:rsidR="002A435C">
              <w:t>2</w:t>
            </w:r>
            <w:r w:rsidR="001B37A1">
              <w:t>3</w:t>
            </w:r>
            <w:r w:rsidR="00345C0A">
              <w:t>.</w:t>
            </w:r>
            <w:r w:rsidR="002A435C">
              <w:t>1</w:t>
            </w:r>
            <w:r w:rsidR="001B37A1">
              <w:t>1</w:t>
            </w:r>
            <w:r w:rsidR="002A435C">
              <w:t>. – 2</w:t>
            </w:r>
            <w:r w:rsidR="001B37A1">
              <w:t>6</w:t>
            </w:r>
            <w:r w:rsidR="002A435C">
              <w:t>.1</w:t>
            </w:r>
            <w:r w:rsidR="001B37A1">
              <w:t>1</w:t>
            </w:r>
            <w:r w:rsidR="002A435C">
              <w:t>.2</w:t>
            </w:r>
            <w:r w:rsidR="00345C0A">
              <w:t>02</w:t>
            </w:r>
            <w:r w:rsidR="001B37A1">
              <w:t>3</w:t>
            </w:r>
          </w:p>
          <w:p w14:paraId="297C6B0D" w14:textId="074DD726" w:rsidR="002A435C" w:rsidRDefault="002A435C" w:rsidP="002A435C">
            <w:pPr>
              <w:pStyle w:val="Pstred10"/>
            </w:pPr>
            <w:r>
              <w:t>v </w:t>
            </w:r>
            <w:r w:rsidR="001B37A1">
              <w:t>OREA Resort</w:t>
            </w:r>
            <w:r w:rsidR="0096081C">
              <w:t>u</w:t>
            </w:r>
            <w:r w:rsidR="001B37A1">
              <w:t xml:space="preserve"> Devět Skal Vysočina, </w:t>
            </w:r>
            <w:proofErr w:type="gramStart"/>
            <w:r w:rsidR="001B37A1">
              <w:t xml:space="preserve">Sněžné - </w:t>
            </w:r>
            <w:proofErr w:type="spellStart"/>
            <w:r w:rsidR="001B37A1">
              <w:t>Milovy</w:t>
            </w:r>
            <w:proofErr w:type="spellEnd"/>
            <w:proofErr w:type="gramEnd"/>
            <w:r w:rsidR="001B37A1">
              <w:t xml:space="preserve"> 11, 592 02 Svratka</w:t>
            </w:r>
          </w:p>
          <w:p w14:paraId="23A8FDBD" w14:textId="06FF886B" w:rsidR="00FC62D3" w:rsidRPr="00E127D1" w:rsidRDefault="00FC62D3" w:rsidP="002A435C">
            <w:pPr>
              <w:pStyle w:val="Pstred10"/>
              <w:rPr>
                <w:lang w:val="de-AT"/>
              </w:rPr>
            </w:pPr>
          </w:p>
        </w:tc>
      </w:tr>
      <w:tr w:rsidR="006920CA" w14:paraId="1D781FA6" w14:textId="77777777" w:rsidTr="000E6F09">
        <w:tc>
          <w:tcPr>
            <w:tcW w:w="9628" w:type="dxa"/>
          </w:tcPr>
          <w:p w14:paraId="006E2B19" w14:textId="77777777" w:rsidR="006920CA" w:rsidRDefault="006920CA" w:rsidP="006920CA">
            <w:pPr>
              <w:pStyle w:val="Pstred9"/>
            </w:pPr>
            <w:r w:rsidRPr="006920CA">
              <w:t>Přednášející:</w:t>
            </w:r>
          </w:p>
        </w:tc>
      </w:tr>
      <w:tr w:rsidR="006920CA" w14:paraId="7E77B818" w14:textId="77777777" w:rsidTr="00FB77E4">
        <w:trPr>
          <w:trHeight w:val="992"/>
        </w:trPr>
        <w:tc>
          <w:tcPr>
            <w:tcW w:w="9628" w:type="dxa"/>
          </w:tcPr>
          <w:p w14:paraId="386C4C93" w14:textId="705F1E33" w:rsidR="00345C0A" w:rsidRDefault="00345C0A" w:rsidP="00010DCD">
            <w:pPr>
              <w:pStyle w:val="Pstred11"/>
              <w:rPr>
                <w:b/>
              </w:rPr>
            </w:pPr>
            <w:r w:rsidRPr="00345C0A">
              <w:rPr>
                <w:b/>
              </w:rPr>
              <w:t xml:space="preserve"> </w:t>
            </w:r>
            <w:r w:rsidR="00000317" w:rsidRPr="00000317">
              <w:rPr>
                <w:b/>
              </w:rPr>
              <w:t xml:space="preserve">Michael </w:t>
            </w:r>
            <w:proofErr w:type="spellStart"/>
            <w:r w:rsidR="00000317" w:rsidRPr="00000317">
              <w:rPr>
                <w:b/>
              </w:rPr>
              <w:t>Sturm</w:t>
            </w:r>
            <w:proofErr w:type="spellEnd"/>
            <w:r w:rsidR="00000317">
              <w:rPr>
                <w:b/>
              </w:rPr>
              <w:t xml:space="preserve">, </w:t>
            </w:r>
            <w:proofErr w:type="spellStart"/>
            <w:r w:rsidR="00000317" w:rsidRPr="00000317">
              <w:rPr>
                <w:bCs/>
              </w:rPr>
              <w:t>Rechtsanwalt</w:t>
            </w:r>
            <w:proofErr w:type="spellEnd"/>
            <w:r w:rsidR="00000317" w:rsidRPr="00000317">
              <w:rPr>
                <w:bCs/>
              </w:rPr>
              <w:t xml:space="preserve"> (DE), advokátní kancelář </w:t>
            </w:r>
            <w:proofErr w:type="spellStart"/>
            <w:r w:rsidR="00000317" w:rsidRPr="00000317">
              <w:rPr>
                <w:bCs/>
              </w:rPr>
              <w:t>Sturm</w:t>
            </w:r>
            <w:proofErr w:type="spellEnd"/>
            <w:r w:rsidR="00000317" w:rsidRPr="00000317">
              <w:rPr>
                <w:bCs/>
              </w:rPr>
              <w:t xml:space="preserve"> </w:t>
            </w:r>
            <w:proofErr w:type="spellStart"/>
            <w:r w:rsidR="00000317" w:rsidRPr="00000317">
              <w:rPr>
                <w:bCs/>
              </w:rPr>
              <w:t>Rechtsanwälte</w:t>
            </w:r>
            <w:proofErr w:type="spellEnd"/>
          </w:p>
          <w:p w14:paraId="0D652F0F" w14:textId="6C39B428" w:rsidR="00345C0A" w:rsidRDefault="00000317" w:rsidP="00010DCD">
            <w:pPr>
              <w:pStyle w:val="Pstred11"/>
              <w:rPr>
                <w:b/>
              </w:rPr>
            </w:pPr>
            <w:r w:rsidRPr="00000317">
              <w:rPr>
                <w:b/>
              </w:rPr>
              <w:t>JUDr. Alena Kliková, Ph.D.</w:t>
            </w:r>
            <w:r w:rsidR="00345C0A" w:rsidRPr="00345C0A">
              <w:rPr>
                <w:b/>
              </w:rPr>
              <w:t xml:space="preserve">, </w:t>
            </w:r>
            <w:r w:rsidRPr="00000317">
              <w:rPr>
                <w:bCs/>
              </w:rPr>
              <w:t>Katedra správní vědy a správního práva</w:t>
            </w:r>
            <w:r>
              <w:rPr>
                <w:bCs/>
              </w:rPr>
              <w:t xml:space="preserve"> MU</w:t>
            </w:r>
          </w:p>
          <w:p w14:paraId="4345048F" w14:textId="77777777" w:rsidR="00BA2DF5" w:rsidRDefault="00F352B4" w:rsidP="00BA2DF5">
            <w:pPr>
              <w:jc w:val="center"/>
              <w:rPr>
                <w:rFonts w:cstheme="minorHAnsi"/>
                <w:bCs/>
                <w:sz w:val="22"/>
              </w:rPr>
            </w:pPr>
            <w:r w:rsidRPr="00BA2DF5">
              <w:rPr>
                <w:rFonts w:cstheme="minorHAnsi"/>
                <w:b/>
                <w:sz w:val="22"/>
              </w:rPr>
              <w:t xml:space="preserve">Mgr. </w:t>
            </w:r>
            <w:r w:rsidR="005A7FC2" w:rsidRPr="00BA2DF5">
              <w:rPr>
                <w:rFonts w:cstheme="minorHAnsi"/>
                <w:b/>
                <w:sz w:val="22"/>
              </w:rPr>
              <w:t xml:space="preserve">Markus </w:t>
            </w:r>
            <w:proofErr w:type="spellStart"/>
            <w:r w:rsidR="005A7FC2" w:rsidRPr="00BA2DF5">
              <w:rPr>
                <w:rFonts w:cstheme="minorHAnsi"/>
                <w:b/>
                <w:sz w:val="22"/>
              </w:rPr>
              <w:t>Leitl</w:t>
            </w:r>
            <w:proofErr w:type="spellEnd"/>
            <w:r w:rsidR="005A7FC2" w:rsidRPr="00BA2DF5">
              <w:rPr>
                <w:rFonts w:cstheme="minorHAnsi"/>
                <w:b/>
                <w:sz w:val="22"/>
              </w:rPr>
              <w:t>,</w:t>
            </w:r>
            <w:r w:rsidR="00775E11" w:rsidRPr="00BA2DF5">
              <w:rPr>
                <w:rFonts w:cstheme="minorHAnsi"/>
                <w:b/>
              </w:rPr>
              <w:t xml:space="preserve"> </w:t>
            </w:r>
            <w:r w:rsidR="00BA2DF5">
              <w:rPr>
                <w:rFonts w:cstheme="minorHAnsi"/>
                <w:bCs/>
                <w:sz w:val="22"/>
              </w:rPr>
              <w:t xml:space="preserve">německý koordinátor, </w:t>
            </w:r>
          </w:p>
          <w:p w14:paraId="6EC99552" w14:textId="323C02D2" w:rsidR="00775E11" w:rsidRPr="00BA2DF5" w:rsidRDefault="00BA2DF5" w:rsidP="00BA2DF5">
            <w:pPr>
              <w:jc w:val="center"/>
              <w:rPr>
                <w:rFonts w:eastAsia="Calibri" w:cstheme="minorHAnsi"/>
                <w:color w:val="auto"/>
                <w:sz w:val="22"/>
              </w:rPr>
            </w:pPr>
            <w:r>
              <w:rPr>
                <w:rFonts w:cstheme="minorHAnsi"/>
                <w:bCs/>
                <w:sz w:val="22"/>
              </w:rPr>
              <w:t xml:space="preserve">vedoucí </w:t>
            </w:r>
            <w:r w:rsidR="00000317" w:rsidRPr="00BA2DF5">
              <w:rPr>
                <w:rFonts w:cstheme="minorHAnsi"/>
                <w:bCs/>
                <w:sz w:val="22"/>
              </w:rPr>
              <w:t>kontingentu Spolkové policie ve Společném centru Schwandorf</w:t>
            </w:r>
          </w:p>
          <w:p w14:paraId="551A7161" w14:textId="77777777" w:rsidR="00837C0B" w:rsidRDefault="00524A36" w:rsidP="00524A36">
            <w:pPr>
              <w:pStyle w:val="Pstred11"/>
              <w:rPr>
                <w:rFonts w:cstheme="minorHAnsi"/>
                <w:bCs/>
              </w:rPr>
            </w:pPr>
            <w:r w:rsidRPr="00524A36">
              <w:rPr>
                <w:b/>
                <w:bCs/>
              </w:rPr>
              <w:t xml:space="preserve">Ing. arch. Markéta </w:t>
            </w:r>
            <w:proofErr w:type="spellStart"/>
            <w:r w:rsidR="00837C0B" w:rsidRPr="00837C0B">
              <w:rPr>
                <w:b/>
                <w:bCs/>
              </w:rPr>
              <w:t>Diakovová</w:t>
            </w:r>
            <w:proofErr w:type="spellEnd"/>
            <w:r w:rsidR="00837C0B" w:rsidRPr="00837C0B">
              <w:rPr>
                <w:b/>
                <w:bCs/>
              </w:rPr>
              <w:t>, Ph.D.</w:t>
            </w:r>
            <w:r w:rsidR="0086262B">
              <w:rPr>
                <w:b/>
                <w:bCs/>
              </w:rPr>
              <w:t xml:space="preserve">, </w:t>
            </w:r>
            <w:r w:rsidRPr="00524A36">
              <w:rPr>
                <w:rFonts w:cstheme="minorHAnsi"/>
                <w:bCs/>
              </w:rPr>
              <w:t>vedoucí stavebního odboru</w:t>
            </w:r>
            <w:r>
              <w:rPr>
                <w:rFonts w:cstheme="minorHAnsi"/>
                <w:bCs/>
              </w:rPr>
              <w:t xml:space="preserve">, </w:t>
            </w:r>
          </w:p>
          <w:p w14:paraId="3B910ADA" w14:textId="143BCC54" w:rsidR="0086262B" w:rsidRDefault="00524A36" w:rsidP="00524A36">
            <w:pPr>
              <w:pStyle w:val="Pstred11"/>
              <w:rPr>
                <w:b/>
              </w:rPr>
            </w:pPr>
            <w:r w:rsidRPr="00524A36">
              <w:rPr>
                <w:rFonts w:cstheme="minorHAnsi"/>
                <w:bCs/>
              </w:rPr>
              <w:t>Úřad městské části Brno-Líšeň</w:t>
            </w:r>
          </w:p>
          <w:p w14:paraId="1823CBAF" w14:textId="39EFF471" w:rsidR="00775E11" w:rsidRDefault="00775E11" w:rsidP="00010DCD">
            <w:pPr>
              <w:pStyle w:val="Pstred11"/>
              <w:rPr>
                <w:b/>
              </w:rPr>
            </w:pPr>
            <w:r>
              <w:rPr>
                <w:b/>
              </w:rPr>
              <w:t>Mgr. et Mgr. Milada Bobková,</w:t>
            </w:r>
            <w:r w:rsidR="0067711C">
              <w:rPr>
                <w:b/>
              </w:rPr>
              <w:t xml:space="preserve"> Ph.D.,</w:t>
            </w:r>
            <w:r>
              <w:rPr>
                <w:b/>
              </w:rPr>
              <w:t xml:space="preserve"> </w:t>
            </w:r>
            <w:r w:rsidRPr="00000317">
              <w:rPr>
                <w:bCs/>
              </w:rPr>
              <w:t>soudní překladatelka</w:t>
            </w:r>
            <w:r w:rsidR="0067711C" w:rsidRPr="00000317">
              <w:rPr>
                <w:bCs/>
              </w:rPr>
              <w:t xml:space="preserve"> a tlumočnice</w:t>
            </w:r>
          </w:p>
          <w:p w14:paraId="2462D450" w14:textId="1B8E3861" w:rsidR="006920CA" w:rsidRPr="00010DCD" w:rsidRDefault="006920CA" w:rsidP="00000317">
            <w:pPr>
              <w:pStyle w:val="Pstred11"/>
              <w:rPr>
                <w:b/>
              </w:rPr>
            </w:pPr>
          </w:p>
        </w:tc>
      </w:tr>
      <w:tr w:rsidR="006920CA" w14:paraId="41ED6456" w14:textId="77777777" w:rsidTr="00230B22">
        <w:trPr>
          <w:trHeight w:val="1052"/>
        </w:trPr>
        <w:tc>
          <w:tcPr>
            <w:tcW w:w="9628" w:type="dxa"/>
          </w:tcPr>
          <w:p w14:paraId="51DE6DA9" w14:textId="77777777" w:rsidR="00D6349D" w:rsidRPr="00D6349D" w:rsidRDefault="00D6349D" w:rsidP="00D6349D">
            <w:pPr>
              <w:pStyle w:val="Pstred9"/>
              <w:rPr>
                <w:b/>
              </w:rPr>
            </w:pPr>
            <w:r w:rsidRPr="00D6349D">
              <w:rPr>
                <w:b/>
              </w:rPr>
              <w:t>Účastnický poplatek:</w:t>
            </w:r>
          </w:p>
          <w:p w14:paraId="5D21D511" w14:textId="4FB42892" w:rsidR="00D6349D" w:rsidRDefault="00775E11" w:rsidP="00D6349D">
            <w:pPr>
              <w:pStyle w:val="Pstred9"/>
            </w:pPr>
            <w:r>
              <w:t>46</w:t>
            </w:r>
            <w:r w:rsidR="006374F5">
              <w:t xml:space="preserve">00,- </w:t>
            </w:r>
            <w:r w:rsidR="00D6349D">
              <w:t xml:space="preserve">Kč / </w:t>
            </w:r>
            <w:r w:rsidR="007E2F37">
              <w:t>224,-</w:t>
            </w:r>
            <w:r w:rsidR="00D6349D">
              <w:t xml:space="preserve"> EUR</w:t>
            </w:r>
            <w:r w:rsidR="0096081C" w:rsidRPr="0096081C">
              <w:t>*)</w:t>
            </w:r>
            <w:r w:rsidR="00D6349D">
              <w:t xml:space="preserve">, pro členy KST ČR jen </w:t>
            </w:r>
            <w:r w:rsidR="006374F5">
              <w:t>3</w:t>
            </w:r>
            <w:r>
              <w:t>6</w:t>
            </w:r>
            <w:r w:rsidR="006374F5">
              <w:t>00,-</w:t>
            </w:r>
            <w:r w:rsidR="00D6349D">
              <w:t xml:space="preserve"> Kč / </w:t>
            </w:r>
            <w:r w:rsidR="007E2F37">
              <w:t>175</w:t>
            </w:r>
            <w:r w:rsidR="006374F5">
              <w:t>,-</w:t>
            </w:r>
            <w:r w:rsidR="00D6349D">
              <w:t xml:space="preserve"> EUR</w:t>
            </w:r>
            <w:r w:rsidR="0096081C" w:rsidRPr="0096081C">
              <w:t>*)</w:t>
            </w:r>
          </w:p>
          <w:p w14:paraId="2E97234A" w14:textId="5624920E" w:rsidR="00284242" w:rsidRPr="00284242" w:rsidRDefault="00284242" w:rsidP="00D6349D">
            <w:pPr>
              <w:pStyle w:val="Pstred9"/>
              <w:rPr>
                <w:sz w:val="16"/>
                <w:szCs w:val="16"/>
              </w:rPr>
            </w:pPr>
            <w:r w:rsidRPr="00284242">
              <w:rPr>
                <w:sz w:val="16"/>
                <w:szCs w:val="16"/>
              </w:rPr>
              <w:t>*) v případě platby v euro je připočtena zákonná sazba DPH</w:t>
            </w:r>
          </w:p>
          <w:p w14:paraId="75F7E3DC" w14:textId="02038587" w:rsidR="006920CA" w:rsidRDefault="006920CA" w:rsidP="00D6349D">
            <w:pPr>
              <w:pStyle w:val="Pstred9"/>
            </w:pPr>
          </w:p>
        </w:tc>
      </w:tr>
      <w:tr w:rsidR="00010DCD" w14:paraId="042278A5" w14:textId="77777777" w:rsidTr="000E6F09">
        <w:tc>
          <w:tcPr>
            <w:tcW w:w="9628" w:type="dxa"/>
          </w:tcPr>
          <w:p w14:paraId="4B2F02FF" w14:textId="77777777" w:rsidR="0054071B" w:rsidRPr="00230B22" w:rsidRDefault="0054071B" w:rsidP="00230B22">
            <w:pPr>
              <w:pStyle w:val="Pstred9"/>
              <w:rPr>
                <w:b/>
              </w:rPr>
            </w:pPr>
            <w:r w:rsidRPr="00230B22">
              <w:rPr>
                <w:b/>
              </w:rPr>
              <w:t>Přihlášky:</w:t>
            </w:r>
          </w:p>
          <w:p w14:paraId="6592BC9D" w14:textId="2687371C" w:rsidR="0054071B" w:rsidRDefault="0054071B" w:rsidP="00230B22">
            <w:pPr>
              <w:pStyle w:val="Pstred9"/>
            </w:pPr>
            <w:r>
              <w:t xml:space="preserve">K účasti na akci se vyžaduje registrace na webových stránkách KST ČR nejpozději do </w:t>
            </w:r>
            <w:r w:rsidR="0089702A">
              <w:t>21</w:t>
            </w:r>
            <w:r w:rsidR="006374F5">
              <w:t>.</w:t>
            </w:r>
            <w:r w:rsidR="00455A5F">
              <w:t xml:space="preserve"> </w:t>
            </w:r>
            <w:r w:rsidR="00775E11">
              <w:t>1</w:t>
            </w:r>
            <w:r w:rsidR="0089702A">
              <w:t>1</w:t>
            </w:r>
            <w:r w:rsidR="006374F5">
              <w:t>.</w:t>
            </w:r>
            <w:r w:rsidR="00455A5F">
              <w:t xml:space="preserve"> </w:t>
            </w:r>
            <w:r w:rsidR="006374F5">
              <w:t>202</w:t>
            </w:r>
            <w:r w:rsidR="0089702A">
              <w:t>3</w:t>
            </w:r>
            <w:r>
              <w:t>.</w:t>
            </w:r>
          </w:p>
          <w:p w14:paraId="495AB3EB" w14:textId="77777777" w:rsidR="0054071B" w:rsidRDefault="00A02B1F" w:rsidP="00230B22">
            <w:pPr>
              <w:pStyle w:val="Pstred9"/>
            </w:pPr>
            <w:r>
              <w:t>P</w:t>
            </w:r>
            <w:r w:rsidR="0054071B">
              <w:t>okyny k registraci a úhradě poplatku</w:t>
            </w:r>
            <w:r>
              <w:t xml:space="preserve"> a bližší informace o programu</w:t>
            </w:r>
            <w:r w:rsidR="0054071B">
              <w:t xml:space="preserve"> jsou uvedeny na další straně.</w:t>
            </w:r>
          </w:p>
          <w:p w14:paraId="37B512E4" w14:textId="77777777" w:rsidR="006C287F" w:rsidRPr="006C287F" w:rsidRDefault="006C287F" w:rsidP="00230B22">
            <w:pPr>
              <w:pStyle w:val="Pstred9"/>
              <w:rPr>
                <w:sz w:val="16"/>
              </w:rPr>
            </w:pPr>
          </w:p>
          <w:p w14:paraId="38A28A79" w14:textId="77777777" w:rsidR="0054071B" w:rsidRDefault="0054071B" w:rsidP="00230B22">
            <w:pPr>
              <w:pStyle w:val="Pstred9"/>
            </w:pPr>
            <w:r>
              <w:t>Účastníci obdrží osvědčení o absolvování.</w:t>
            </w:r>
          </w:p>
          <w:p w14:paraId="4EA70F09" w14:textId="77777777" w:rsidR="006C287F" w:rsidRPr="006C287F" w:rsidRDefault="006C287F" w:rsidP="00230B22">
            <w:pPr>
              <w:pStyle w:val="Pstred9"/>
              <w:rPr>
                <w:sz w:val="12"/>
              </w:rPr>
            </w:pPr>
          </w:p>
          <w:p w14:paraId="79F8A641" w14:textId="77777777" w:rsidR="0054071B" w:rsidRDefault="0054071B" w:rsidP="00230B22">
            <w:pPr>
              <w:pStyle w:val="Pstred9"/>
            </w:pPr>
            <w:r>
              <w:t>Představenstvo KST ČR</w:t>
            </w:r>
          </w:p>
          <w:p w14:paraId="530F1196" w14:textId="77777777" w:rsidR="00010DCD" w:rsidRDefault="0054071B" w:rsidP="00230B22">
            <w:pPr>
              <w:pStyle w:val="Pstred9"/>
            </w:pPr>
            <w:r>
              <w:t>kstcr@kstcr.cz</w:t>
            </w:r>
          </w:p>
        </w:tc>
      </w:tr>
    </w:tbl>
    <w:p w14:paraId="042D5724" w14:textId="77777777" w:rsidR="00580C4C" w:rsidRDefault="00580C4C">
      <w:pPr>
        <w:spacing w:after="160"/>
        <w:jc w:val="left"/>
        <w:rPr>
          <w:sz w:val="8"/>
        </w:rPr>
        <w:sectPr w:rsidR="00580C4C" w:rsidSect="00DC7EB6">
          <w:headerReference w:type="default" r:id="rId6"/>
          <w:headerReference w:type="first" r:id="rId7"/>
          <w:pgSz w:w="11906" w:h="16838" w:code="9"/>
          <w:pgMar w:top="3402" w:right="1134" w:bottom="284" w:left="1134" w:header="709" w:footer="0" w:gutter="0"/>
          <w:cols w:space="708"/>
          <w:titlePg/>
          <w:docGrid w:linePitch="360"/>
        </w:sectPr>
      </w:pPr>
    </w:p>
    <w:p w14:paraId="397AFA8E" w14:textId="33A60C29" w:rsidR="00296660" w:rsidRDefault="00296660">
      <w:pPr>
        <w:spacing w:after="160"/>
        <w:jc w:val="left"/>
        <w:rPr>
          <w:sz w:val="8"/>
        </w:rPr>
      </w:pPr>
    </w:p>
    <w:p w14:paraId="3DEADE4C" w14:textId="77777777" w:rsidR="00157DB7" w:rsidRDefault="00157DB7" w:rsidP="00157DB7">
      <w:pPr>
        <w:pStyle w:val="berschrift1"/>
      </w:pPr>
      <w:r>
        <w:t>Program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559"/>
        <w:gridCol w:w="6522"/>
      </w:tblGrid>
      <w:tr w:rsidR="0079296E" w:rsidRPr="00BA2DF5" w14:paraId="00EB43B2" w14:textId="77777777" w:rsidTr="00787CBC">
        <w:tc>
          <w:tcPr>
            <w:tcW w:w="1276" w:type="dxa"/>
            <w:tcBorders>
              <w:bottom w:val="single" w:sz="4" w:space="0" w:color="auto"/>
            </w:tcBorders>
          </w:tcPr>
          <w:p w14:paraId="1D790357" w14:textId="77777777" w:rsidR="00787CBC" w:rsidRPr="00BA2DF5" w:rsidRDefault="0079296E" w:rsidP="00BA2DF5">
            <w:pPr>
              <w:rPr>
                <w:rFonts w:asciiTheme="majorHAnsi" w:hAnsiTheme="majorHAnsi" w:cstheme="majorHAnsi"/>
                <w:szCs w:val="20"/>
              </w:rPr>
            </w:pPr>
            <w:r w:rsidRPr="00BA2DF5">
              <w:rPr>
                <w:rFonts w:asciiTheme="majorHAnsi" w:hAnsiTheme="majorHAnsi" w:cstheme="majorHAnsi"/>
                <w:szCs w:val="20"/>
              </w:rPr>
              <w:t xml:space="preserve">Čtvrtek, </w:t>
            </w:r>
          </w:p>
          <w:p w14:paraId="0AA2C7B1" w14:textId="743E84C9" w:rsidR="0079296E" w:rsidRPr="00BA2DF5" w:rsidRDefault="004D6CEE" w:rsidP="00BA2DF5">
            <w:pPr>
              <w:rPr>
                <w:rFonts w:asciiTheme="majorHAnsi" w:hAnsiTheme="majorHAnsi" w:cstheme="majorHAnsi"/>
                <w:szCs w:val="20"/>
              </w:rPr>
            </w:pPr>
            <w:r w:rsidRPr="00BA2DF5">
              <w:rPr>
                <w:rFonts w:asciiTheme="majorHAnsi" w:hAnsiTheme="majorHAnsi" w:cstheme="majorHAnsi"/>
                <w:szCs w:val="20"/>
              </w:rPr>
              <w:t>23</w:t>
            </w:r>
            <w:r w:rsidR="0079296E" w:rsidRPr="00BA2DF5">
              <w:rPr>
                <w:rFonts w:asciiTheme="majorHAnsi" w:hAnsiTheme="majorHAnsi" w:cstheme="majorHAnsi"/>
                <w:szCs w:val="20"/>
              </w:rPr>
              <w:t>.1</w:t>
            </w:r>
            <w:r w:rsidRPr="00BA2DF5">
              <w:rPr>
                <w:rFonts w:asciiTheme="majorHAnsi" w:hAnsiTheme="majorHAnsi" w:cstheme="majorHAnsi"/>
                <w:szCs w:val="20"/>
              </w:rPr>
              <w:t>1</w:t>
            </w:r>
            <w:r w:rsidR="0079296E" w:rsidRPr="00BA2DF5">
              <w:rPr>
                <w:rFonts w:asciiTheme="majorHAnsi" w:hAnsiTheme="majorHAnsi" w:cstheme="majorHAnsi"/>
                <w:szCs w:val="20"/>
              </w:rPr>
              <w:t>.202</w:t>
            </w:r>
            <w:r w:rsidRPr="00BA2DF5">
              <w:rPr>
                <w:rFonts w:asciiTheme="majorHAnsi" w:hAnsiTheme="majorHAnsi" w:cstheme="majorHAnsi"/>
                <w:szCs w:val="20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1D39843" w14:textId="0AE72FAA" w:rsidR="0079296E" w:rsidRPr="00BA2DF5" w:rsidRDefault="0079296E" w:rsidP="00BA2DF5">
            <w:pPr>
              <w:rPr>
                <w:rFonts w:asciiTheme="majorHAnsi" w:hAnsiTheme="majorHAnsi" w:cstheme="majorHAnsi"/>
                <w:szCs w:val="20"/>
              </w:rPr>
            </w:pPr>
            <w:r w:rsidRPr="00BA2DF5">
              <w:rPr>
                <w:rFonts w:asciiTheme="majorHAnsi" w:hAnsiTheme="majorHAnsi" w:cstheme="majorHAnsi"/>
                <w:szCs w:val="20"/>
              </w:rPr>
              <w:t>od 17 hodin</w:t>
            </w:r>
          </w:p>
        </w:tc>
        <w:tc>
          <w:tcPr>
            <w:tcW w:w="6522" w:type="dxa"/>
            <w:tcBorders>
              <w:bottom w:val="single" w:sz="4" w:space="0" w:color="auto"/>
            </w:tcBorders>
          </w:tcPr>
          <w:p w14:paraId="4D84F657" w14:textId="1ADC6216" w:rsidR="0079296E" w:rsidRPr="00BA2DF5" w:rsidRDefault="0079296E" w:rsidP="00BA2DF5">
            <w:pPr>
              <w:rPr>
                <w:rFonts w:asciiTheme="majorHAnsi" w:hAnsiTheme="majorHAnsi" w:cstheme="majorHAnsi"/>
                <w:szCs w:val="20"/>
              </w:rPr>
            </w:pPr>
            <w:r w:rsidRPr="00BA2DF5">
              <w:rPr>
                <w:rFonts w:asciiTheme="majorHAnsi" w:hAnsiTheme="majorHAnsi" w:cstheme="majorHAnsi"/>
                <w:szCs w:val="20"/>
              </w:rPr>
              <w:t>příjezd a registrace účastníků</w:t>
            </w:r>
          </w:p>
        </w:tc>
      </w:tr>
      <w:tr w:rsidR="0079296E" w:rsidRPr="00BA2DF5" w14:paraId="5EDF6E1A" w14:textId="77777777" w:rsidTr="00787CBC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F4FE8AD" w14:textId="77777777" w:rsidR="00787CBC" w:rsidRPr="00BA2DF5" w:rsidRDefault="0079296E" w:rsidP="00BA2DF5">
            <w:pPr>
              <w:rPr>
                <w:rFonts w:asciiTheme="majorHAnsi" w:hAnsiTheme="majorHAnsi" w:cstheme="majorHAnsi"/>
                <w:szCs w:val="20"/>
              </w:rPr>
            </w:pPr>
            <w:r w:rsidRPr="00BA2DF5">
              <w:rPr>
                <w:rFonts w:asciiTheme="majorHAnsi" w:hAnsiTheme="majorHAnsi" w:cstheme="majorHAnsi"/>
                <w:szCs w:val="20"/>
              </w:rPr>
              <w:t xml:space="preserve">Pátek, </w:t>
            </w:r>
          </w:p>
          <w:p w14:paraId="17D44243" w14:textId="4681DEDF" w:rsidR="0079296E" w:rsidRPr="00BA2DF5" w:rsidRDefault="0079296E" w:rsidP="00BA2DF5">
            <w:pPr>
              <w:rPr>
                <w:rFonts w:asciiTheme="majorHAnsi" w:hAnsiTheme="majorHAnsi" w:cstheme="majorHAnsi"/>
                <w:szCs w:val="20"/>
              </w:rPr>
            </w:pPr>
            <w:r w:rsidRPr="00BA2DF5">
              <w:rPr>
                <w:rFonts w:asciiTheme="majorHAnsi" w:hAnsiTheme="majorHAnsi" w:cstheme="majorHAnsi"/>
                <w:szCs w:val="20"/>
              </w:rPr>
              <w:t>2</w:t>
            </w:r>
            <w:r w:rsidR="004D6CEE" w:rsidRPr="00BA2DF5">
              <w:rPr>
                <w:rFonts w:asciiTheme="majorHAnsi" w:hAnsiTheme="majorHAnsi" w:cstheme="majorHAnsi"/>
                <w:szCs w:val="20"/>
              </w:rPr>
              <w:t>4</w:t>
            </w:r>
            <w:r w:rsidRPr="00BA2DF5">
              <w:rPr>
                <w:rFonts w:asciiTheme="majorHAnsi" w:hAnsiTheme="majorHAnsi" w:cstheme="majorHAnsi"/>
                <w:szCs w:val="20"/>
              </w:rPr>
              <w:t>.1</w:t>
            </w:r>
            <w:r w:rsidR="004D6CEE" w:rsidRPr="00BA2DF5">
              <w:rPr>
                <w:rFonts w:asciiTheme="majorHAnsi" w:hAnsiTheme="majorHAnsi" w:cstheme="majorHAnsi"/>
                <w:szCs w:val="20"/>
              </w:rPr>
              <w:t>1</w:t>
            </w:r>
            <w:r w:rsidRPr="00BA2DF5">
              <w:rPr>
                <w:rFonts w:asciiTheme="majorHAnsi" w:hAnsiTheme="majorHAnsi" w:cstheme="majorHAnsi"/>
                <w:szCs w:val="20"/>
              </w:rPr>
              <w:t>.202</w:t>
            </w:r>
            <w:r w:rsidR="004D6CEE" w:rsidRPr="00BA2DF5">
              <w:rPr>
                <w:rFonts w:asciiTheme="majorHAnsi" w:hAnsiTheme="majorHAnsi" w:cstheme="majorHAnsi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4FEC201" w14:textId="243EAC69" w:rsidR="0079296E" w:rsidRPr="00BA2DF5" w:rsidRDefault="0079296E" w:rsidP="00BA2DF5">
            <w:pPr>
              <w:rPr>
                <w:rFonts w:asciiTheme="majorHAnsi" w:hAnsiTheme="majorHAnsi" w:cstheme="majorHAnsi"/>
                <w:szCs w:val="20"/>
              </w:rPr>
            </w:pPr>
            <w:r w:rsidRPr="00BA2DF5">
              <w:rPr>
                <w:rFonts w:asciiTheme="majorHAnsi" w:hAnsiTheme="majorHAnsi" w:cstheme="majorHAnsi"/>
                <w:szCs w:val="20"/>
              </w:rPr>
              <w:t>09.00 – 12.15</w:t>
            </w:r>
          </w:p>
        </w:tc>
        <w:tc>
          <w:tcPr>
            <w:tcW w:w="6522" w:type="dxa"/>
            <w:tcBorders>
              <w:top w:val="single" w:sz="4" w:space="0" w:color="auto"/>
              <w:bottom w:val="single" w:sz="4" w:space="0" w:color="auto"/>
            </w:tcBorders>
          </w:tcPr>
          <w:p w14:paraId="0896643D" w14:textId="77777777" w:rsidR="002F0167" w:rsidRDefault="002F0167" w:rsidP="00BA2DF5">
            <w:pPr>
              <w:jc w:val="left"/>
              <w:rPr>
                <w:rFonts w:asciiTheme="majorHAnsi" w:hAnsiTheme="majorHAnsi" w:cstheme="majorHAnsi"/>
                <w:szCs w:val="20"/>
              </w:rPr>
            </w:pPr>
            <w:r w:rsidRPr="002F0167">
              <w:rPr>
                <w:rFonts w:asciiTheme="majorHAnsi" w:hAnsiTheme="majorHAnsi" w:cstheme="majorHAnsi"/>
                <w:szCs w:val="20"/>
              </w:rPr>
              <w:t xml:space="preserve">Mgr. Markus </w:t>
            </w:r>
            <w:proofErr w:type="spellStart"/>
            <w:r w:rsidRPr="002F0167">
              <w:rPr>
                <w:rFonts w:asciiTheme="majorHAnsi" w:hAnsiTheme="majorHAnsi" w:cstheme="majorHAnsi"/>
                <w:szCs w:val="20"/>
              </w:rPr>
              <w:t>Leitl</w:t>
            </w:r>
            <w:proofErr w:type="spellEnd"/>
            <w:r w:rsidRPr="002F0167">
              <w:rPr>
                <w:rFonts w:asciiTheme="majorHAnsi" w:hAnsiTheme="majorHAnsi" w:cstheme="majorHAnsi"/>
                <w:szCs w:val="20"/>
              </w:rPr>
              <w:t xml:space="preserve"> </w:t>
            </w:r>
          </w:p>
          <w:p w14:paraId="19A89730" w14:textId="094A75D0" w:rsidR="0079296E" w:rsidRPr="00BA2DF5" w:rsidRDefault="00F352B4" w:rsidP="00BA2DF5">
            <w:pPr>
              <w:jc w:val="left"/>
              <w:rPr>
                <w:rFonts w:asciiTheme="majorHAnsi" w:hAnsiTheme="majorHAnsi" w:cstheme="majorHAnsi"/>
                <w:szCs w:val="20"/>
              </w:rPr>
            </w:pPr>
            <w:r w:rsidRPr="00BA2DF5">
              <w:rPr>
                <w:rFonts w:asciiTheme="majorHAnsi" w:hAnsiTheme="majorHAnsi" w:cstheme="majorHAnsi"/>
                <w:szCs w:val="20"/>
              </w:rPr>
              <w:t>-</w:t>
            </w:r>
            <w:r w:rsidR="00BA2DF5" w:rsidRPr="00BA2DF5">
              <w:rPr>
                <w:rFonts w:asciiTheme="majorHAnsi" w:hAnsiTheme="majorHAnsi" w:cstheme="majorHAnsi"/>
                <w:szCs w:val="20"/>
              </w:rPr>
              <w:t xml:space="preserve"> </w:t>
            </w:r>
            <w:proofErr w:type="spellStart"/>
            <w:r w:rsidRPr="00BA2DF5">
              <w:rPr>
                <w:rFonts w:asciiTheme="majorHAnsi" w:hAnsiTheme="majorHAnsi" w:cstheme="majorHAnsi"/>
                <w:szCs w:val="20"/>
              </w:rPr>
              <w:t>Grenzüberschreitende</w:t>
            </w:r>
            <w:proofErr w:type="spellEnd"/>
            <w:r w:rsidRPr="00BA2DF5">
              <w:rPr>
                <w:rFonts w:asciiTheme="majorHAnsi" w:hAnsiTheme="majorHAnsi" w:cstheme="majorHAnsi"/>
                <w:szCs w:val="20"/>
              </w:rPr>
              <w:t xml:space="preserve">, </w:t>
            </w:r>
            <w:proofErr w:type="spellStart"/>
            <w:r w:rsidRPr="00BA2DF5">
              <w:rPr>
                <w:rFonts w:asciiTheme="majorHAnsi" w:hAnsiTheme="majorHAnsi" w:cstheme="majorHAnsi"/>
                <w:szCs w:val="20"/>
              </w:rPr>
              <w:t>polizeiliche</w:t>
            </w:r>
            <w:proofErr w:type="spellEnd"/>
            <w:r w:rsidRPr="00BA2DF5">
              <w:rPr>
                <w:rFonts w:asciiTheme="majorHAnsi" w:hAnsiTheme="majorHAnsi" w:cstheme="majorHAnsi"/>
                <w:szCs w:val="20"/>
              </w:rPr>
              <w:t xml:space="preserve"> </w:t>
            </w:r>
            <w:proofErr w:type="spellStart"/>
            <w:r w:rsidRPr="00BA2DF5">
              <w:rPr>
                <w:rFonts w:asciiTheme="majorHAnsi" w:hAnsiTheme="majorHAnsi" w:cstheme="majorHAnsi"/>
                <w:szCs w:val="20"/>
              </w:rPr>
              <w:t>Polizeikooperation</w:t>
            </w:r>
            <w:proofErr w:type="spellEnd"/>
            <w:r w:rsidRPr="00BA2DF5">
              <w:rPr>
                <w:rFonts w:asciiTheme="majorHAnsi" w:hAnsiTheme="majorHAnsi" w:cstheme="majorHAnsi"/>
                <w:szCs w:val="20"/>
              </w:rPr>
              <w:t xml:space="preserve"> </w:t>
            </w:r>
            <w:proofErr w:type="spellStart"/>
            <w:r w:rsidRPr="00BA2DF5">
              <w:rPr>
                <w:rFonts w:asciiTheme="majorHAnsi" w:hAnsiTheme="majorHAnsi" w:cstheme="majorHAnsi"/>
                <w:szCs w:val="20"/>
              </w:rPr>
              <w:t>am</w:t>
            </w:r>
            <w:proofErr w:type="spellEnd"/>
            <w:r w:rsidRPr="00BA2DF5">
              <w:rPr>
                <w:rFonts w:asciiTheme="majorHAnsi" w:hAnsiTheme="majorHAnsi" w:cstheme="majorHAnsi"/>
                <w:szCs w:val="20"/>
              </w:rPr>
              <w:t xml:space="preserve"> </w:t>
            </w:r>
            <w:proofErr w:type="spellStart"/>
            <w:r w:rsidRPr="00BA2DF5">
              <w:rPr>
                <w:rFonts w:asciiTheme="majorHAnsi" w:hAnsiTheme="majorHAnsi" w:cstheme="majorHAnsi"/>
                <w:szCs w:val="20"/>
              </w:rPr>
              <w:t>Beispiel</w:t>
            </w:r>
            <w:proofErr w:type="spellEnd"/>
            <w:r w:rsidRPr="00BA2DF5">
              <w:rPr>
                <w:rFonts w:asciiTheme="majorHAnsi" w:hAnsiTheme="majorHAnsi" w:cstheme="majorHAnsi"/>
                <w:szCs w:val="20"/>
              </w:rPr>
              <w:t xml:space="preserve"> des </w:t>
            </w:r>
            <w:proofErr w:type="spellStart"/>
            <w:r w:rsidRPr="00BA2DF5">
              <w:rPr>
                <w:rFonts w:asciiTheme="majorHAnsi" w:hAnsiTheme="majorHAnsi" w:cstheme="majorHAnsi"/>
                <w:szCs w:val="20"/>
              </w:rPr>
              <w:t>Gemeinsamen</w:t>
            </w:r>
            <w:proofErr w:type="spellEnd"/>
            <w:r w:rsidRPr="00BA2DF5">
              <w:rPr>
                <w:rFonts w:asciiTheme="majorHAnsi" w:hAnsiTheme="majorHAnsi" w:cstheme="majorHAnsi"/>
                <w:szCs w:val="20"/>
              </w:rPr>
              <w:t xml:space="preserve"> </w:t>
            </w:r>
            <w:proofErr w:type="spellStart"/>
            <w:r w:rsidRPr="00BA2DF5">
              <w:rPr>
                <w:rFonts w:asciiTheme="majorHAnsi" w:hAnsiTheme="majorHAnsi" w:cstheme="majorHAnsi"/>
                <w:szCs w:val="20"/>
              </w:rPr>
              <w:t>Zentrums</w:t>
            </w:r>
            <w:proofErr w:type="spellEnd"/>
            <w:r w:rsidRPr="00BA2DF5">
              <w:rPr>
                <w:rFonts w:asciiTheme="majorHAnsi" w:hAnsiTheme="majorHAnsi" w:cstheme="majorHAnsi"/>
                <w:szCs w:val="20"/>
              </w:rPr>
              <w:t xml:space="preserve"> der </w:t>
            </w:r>
            <w:proofErr w:type="spellStart"/>
            <w:r w:rsidRPr="00BA2DF5">
              <w:rPr>
                <w:rFonts w:asciiTheme="majorHAnsi" w:hAnsiTheme="majorHAnsi" w:cstheme="majorHAnsi"/>
                <w:szCs w:val="20"/>
              </w:rPr>
              <w:t>deutsch-tschechischen</w:t>
            </w:r>
            <w:proofErr w:type="spellEnd"/>
            <w:r w:rsidRPr="00BA2DF5">
              <w:rPr>
                <w:rFonts w:asciiTheme="majorHAnsi" w:hAnsiTheme="majorHAnsi" w:cstheme="majorHAnsi"/>
                <w:szCs w:val="20"/>
              </w:rPr>
              <w:t xml:space="preserve"> </w:t>
            </w:r>
            <w:proofErr w:type="spellStart"/>
            <w:r w:rsidRPr="00BA2DF5">
              <w:rPr>
                <w:rFonts w:asciiTheme="majorHAnsi" w:hAnsiTheme="majorHAnsi" w:cstheme="majorHAnsi"/>
                <w:szCs w:val="20"/>
              </w:rPr>
              <w:t>Polizeizusammenarbeit</w:t>
            </w:r>
            <w:proofErr w:type="spellEnd"/>
            <w:r w:rsidRPr="00BA2DF5">
              <w:rPr>
                <w:rFonts w:asciiTheme="majorHAnsi" w:hAnsiTheme="majorHAnsi" w:cstheme="majorHAnsi"/>
                <w:szCs w:val="20"/>
              </w:rPr>
              <w:t xml:space="preserve"> </w:t>
            </w:r>
            <w:proofErr w:type="spellStart"/>
            <w:r w:rsidRPr="00BA2DF5">
              <w:rPr>
                <w:rFonts w:asciiTheme="majorHAnsi" w:hAnsiTheme="majorHAnsi" w:cstheme="majorHAnsi"/>
                <w:szCs w:val="20"/>
              </w:rPr>
              <w:t>Schwandorf</w:t>
            </w:r>
            <w:proofErr w:type="spellEnd"/>
            <w:r w:rsidRPr="00BA2DF5">
              <w:rPr>
                <w:rFonts w:asciiTheme="majorHAnsi" w:hAnsiTheme="majorHAnsi" w:cstheme="majorHAnsi"/>
                <w:szCs w:val="20"/>
              </w:rPr>
              <w:t xml:space="preserve"> </w:t>
            </w:r>
            <w:r w:rsidR="00000317" w:rsidRPr="00BA2DF5">
              <w:rPr>
                <w:rFonts w:asciiTheme="majorHAnsi" w:hAnsiTheme="majorHAnsi" w:cstheme="majorHAnsi"/>
                <w:szCs w:val="20"/>
              </w:rPr>
              <w:t xml:space="preserve"> </w:t>
            </w:r>
          </w:p>
          <w:p w14:paraId="7C658D02" w14:textId="67210588" w:rsidR="00893808" w:rsidRPr="00BA2DF5" w:rsidRDefault="00F352B4" w:rsidP="00BA2DF5">
            <w:pPr>
              <w:rPr>
                <w:rFonts w:asciiTheme="majorHAnsi" w:hAnsiTheme="majorHAnsi" w:cstheme="majorHAnsi"/>
                <w:szCs w:val="20"/>
              </w:rPr>
            </w:pPr>
            <w:r w:rsidRPr="00BA2DF5">
              <w:rPr>
                <w:rFonts w:asciiTheme="majorHAnsi" w:hAnsiTheme="majorHAnsi" w:cstheme="majorHAnsi"/>
                <w:szCs w:val="20"/>
              </w:rPr>
              <w:t>-</w:t>
            </w:r>
            <w:r w:rsidR="00BA2DF5" w:rsidRPr="00BA2DF5">
              <w:rPr>
                <w:rFonts w:asciiTheme="majorHAnsi" w:hAnsiTheme="majorHAnsi" w:cstheme="majorHAnsi"/>
                <w:szCs w:val="20"/>
              </w:rPr>
              <w:t xml:space="preserve"> </w:t>
            </w:r>
            <w:r w:rsidRPr="00BA2DF5">
              <w:rPr>
                <w:rFonts w:asciiTheme="majorHAnsi" w:hAnsiTheme="majorHAnsi" w:cstheme="majorHAnsi"/>
                <w:szCs w:val="20"/>
              </w:rPr>
              <w:t xml:space="preserve">der </w:t>
            </w:r>
            <w:proofErr w:type="spellStart"/>
            <w:r w:rsidRPr="00BA2DF5">
              <w:rPr>
                <w:rFonts w:asciiTheme="majorHAnsi" w:hAnsiTheme="majorHAnsi" w:cstheme="majorHAnsi"/>
                <w:szCs w:val="20"/>
              </w:rPr>
              <w:t>deutsch-tschechische</w:t>
            </w:r>
            <w:proofErr w:type="spellEnd"/>
            <w:r w:rsidRPr="00BA2DF5">
              <w:rPr>
                <w:rFonts w:asciiTheme="majorHAnsi" w:hAnsiTheme="majorHAnsi" w:cstheme="majorHAnsi"/>
                <w:szCs w:val="20"/>
              </w:rPr>
              <w:t xml:space="preserve"> </w:t>
            </w:r>
            <w:proofErr w:type="spellStart"/>
            <w:r w:rsidRPr="00BA2DF5">
              <w:rPr>
                <w:rFonts w:asciiTheme="majorHAnsi" w:hAnsiTheme="majorHAnsi" w:cstheme="majorHAnsi"/>
                <w:szCs w:val="20"/>
              </w:rPr>
              <w:t>Polizeikooperationsvertrag</w:t>
            </w:r>
            <w:proofErr w:type="spellEnd"/>
            <w:r w:rsidRPr="00BA2DF5">
              <w:rPr>
                <w:rFonts w:asciiTheme="majorHAnsi" w:hAnsiTheme="majorHAnsi" w:cstheme="majorHAnsi"/>
                <w:szCs w:val="20"/>
              </w:rPr>
              <w:t>,</w:t>
            </w:r>
            <w:r w:rsidR="00BA2DF5" w:rsidRPr="00BA2DF5">
              <w:rPr>
                <w:rFonts w:asciiTheme="majorHAnsi" w:hAnsiTheme="majorHAnsi" w:cstheme="majorHAnsi"/>
                <w:szCs w:val="20"/>
              </w:rPr>
              <w:t xml:space="preserve"> </w:t>
            </w:r>
            <w:proofErr w:type="spellStart"/>
            <w:r w:rsidRPr="00BA2DF5">
              <w:rPr>
                <w:rFonts w:asciiTheme="majorHAnsi" w:hAnsiTheme="majorHAnsi" w:cstheme="majorHAnsi"/>
                <w:szCs w:val="20"/>
              </w:rPr>
              <w:t>Befugnisse</w:t>
            </w:r>
            <w:proofErr w:type="spellEnd"/>
            <w:r w:rsidRPr="00BA2DF5">
              <w:rPr>
                <w:rFonts w:asciiTheme="majorHAnsi" w:hAnsiTheme="majorHAnsi" w:cstheme="majorHAnsi"/>
                <w:szCs w:val="20"/>
              </w:rPr>
              <w:t xml:space="preserve"> </w:t>
            </w:r>
            <w:proofErr w:type="spellStart"/>
            <w:r w:rsidRPr="00BA2DF5">
              <w:rPr>
                <w:rFonts w:asciiTheme="majorHAnsi" w:hAnsiTheme="majorHAnsi" w:cstheme="majorHAnsi"/>
                <w:szCs w:val="20"/>
              </w:rPr>
              <w:t>und</w:t>
            </w:r>
            <w:proofErr w:type="spellEnd"/>
            <w:r w:rsidRPr="00BA2DF5">
              <w:rPr>
                <w:rFonts w:asciiTheme="majorHAnsi" w:hAnsiTheme="majorHAnsi" w:cstheme="majorHAnsi"/>
                <w:szCs w:val="20"/>
              </w:rPr>
              <w:t xml:space="preserve"> </w:t>
            </w:r>
            <w:proofErr w:type="spellStart"/>
            <w:r w:rsidRPr="00BA2DF5">
              <w:rPr>
                <w:rFonts w:asciiTheme="majorHAnsi" w:hAnsiTheme="majorHAnsi" w:cstheme="majorHAnsi"/>
                <w:szCs w:val="20"/>
              </w:rPr>
              <w:t>praktische</w:t>
            </w:r>
            <w:proofErr w:type="spellEnd"/>
            <w:r w:rsidRPr="00BA2DF5">
              <w:rPr>
                <w:rFonts w:asciiTheme="majorHAnsi" w:hAnsiTheme="majorHAnsi" w:cstheme="majorHAnsi"/>
                <w:szCs w:val="20"/>
              </w:rPr>
              <w:t xml:space="preserve"> </w:t>
            </w:r>
            <w:proofErr w:type="spellStart"/>
            <w:r w:rsidRPr="00BA2DF5">
              <w:rPr>
                <w:rFonts w:asciiTheme="majorHAnsi" w:hAnsiTheme="majorHAnsi" w:cstheme="majorHAnsi"/>
                <w:szCs w:val="20"/>
              </w:rPr>
              <w:t>Erfahrungen</w:t>
            </w:r>
            <w:proofErr w:type="spellEnd"/>
            <w:r w:rsidRPr="00BA2DF5">
              <w:rPr>
                <w:rFonts w:asciiTheme="majorHAnsi" w:hAnsiTheme="majorHAnsi" w:cstheme="majorHAnsi"/>
                <w:szCs w:val="20"/>
              </w:rPr>
              <w:t>!</w:t>
            </w:r>
          </w:p>
        </w:tc>
      </w:tr>
      <w:tr w:rsidR="0079296E" w:rsidRPr="00BA2DF5" w14:paraId="6759E252" w14:textId="77777777" w:rsidTr="00787CBC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A1D821E" w14:textId="77777777" w:rsidR="0079296E" w:rsidRPr="00BA2DF5" w:rsidRDefault="0079296E" w:rsidP="00BA2DF5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915A327" w14:textId="30C35E2E" w:rsidR="0079296E" w:rsidRPr="00BA2DF5" w:rsidRDefault="0079296E" w:rsidP="00BA2DF5">
            <w:pPr>
              <w:rPr>
                <w:rFonts w:asciiTheme="majorHAnsi" w:hAnsiTheme="majorHAnsi" w:cstheme="majorHAnsi"/>
                <w:szCs w:val="20"/>
              </w:rPr>
            </w:pPr>
            <w:r w:rsidRPr="00BA2DF5">
              <w:rPr>
                <w:rFonts w:asciiTheme="majorHAnsi" w:hAnsiTheme="majorHAnsi" w:cstheme="majorHAnsi"/>
                <w:szCs w:val="20"/>
              </w:rPr>
              <w:t>13.15 – 16.30</w:t>
            </w:r>
          </w:p>
        </w:tc>
        <w:tc>
          <w:tcPr>
            <w:tcW w:w="6522" w:type="dxa"/>
            <w:tcBorders>
              <w:top w:val="single" w:sz="4" w:space="0" w:color="auto"/>
              <w:bottom w:val="single" w:sz="4" w:space="0" w:color="auto"/>
            </w:tcBorders>
          </w:tcPr>
          <w:p w14:paraId="2691EF6B" w14:textId="2DE165B4" w:rsidR="002F0167" w:rsidRDefault="002F0167" w:rsidP="00524A36">
            <w:r w:rsidRPr="002F0167">
              <w:t xml:space="preserve">Ing. arch. Markéta </w:t>
            </w:r>
            <w:proofErr w:type="spellStart"/>
            <w:r w:rsidR="00837C0B" w:rsidRPr="00837C0B">
              <w:t>Diakovová</w:t>
            </w:r>
            <w:proofErr w:type="spellEnd"/>
            <w:r w:rsidR="00837C0B" w:rsidRPr="00837C0B">
              <w:t>, Ph.D.</w:t>
            </w:r>
          </w:p>
          <w:p w14:paraId="1E20B203" w14:textId="3E3F89B0" w:rsidR="00F7452D" w:rsidRPr="00BA2DF5" w:rsidRDefault="00524A36" w:rsidP="00524A36">
            <w:pPr>
              <w:rPr>
                <w:rFonts w:asciiTheme="majorHAnsi" w:hAnsiTheme="majorHAnsi" w:cstheme="majorHAnsi"/>
                <w:szCs w:val="20"/>
                <w:highlight w:val="yellow"/>
              </w:rPr>
            </w:pPr>
            <w:r>
              <w:t>Územní plánování - územně plánovací podklady, územně plánovací dokumentace, územní plán města Brna, územní opatření o stavební uzávěře, náhrady za změny území</w:t>
            </w:r>
            <w:r w:rsidR="00000317" w:rsidRPr="00BA2DF5">
              <w:rPr>
                <w:rFonts w:asciiTheme="majorHAnsi" w:hAnsiTheme="majorHAnsi" w:cstheme="majorHAnsi"/>
                <w:szCs w:val="20"/>
                <w:highlight w:val="yellow"/>
              </w:rPr>
              <w:t xml:space="preserve"> </w:t>
            </w:r>
          </w:p>
        </w:tc>
      </w:tr>
      <w:tr w:rsidR="00E96021" w:rsidRPr="00BA2DF5" w14:paraId="1959A53B" w14:textId="77777777" w:rsidTr="00787CBC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8A2E549" w14:textId="77777777" w:rsidR="00787CBC" w:rsidRPr="00BA2DF5" w:rsidRDefault="00E96021" w:rsidP="00BA2DF5">
            <w:pPr>
              <w:rPr>
                <w:rFonts w:asciiTheme="majorHAnsi" w:hAnsiTheme="majorHAnsi" w:cstheme="majorHAnsi"/>
                <w:szCs w:val="20"/>
              </w:rPr>
            </w:pPr>
            <w:r w:rsidRPr="00BA2DF5">
              <w:rPr>
                <w:rFonts w:asciiTheme="majorHAnsi" w:hAnsiTheme="majorHAnsi" w:cstheme="majorHAnsi"/>
                <w:szCs w:val="20"/>
              </w:rPr>
              <w:t xml:space="preserve">Sobota, </w:t>
            </w:r>
          </w:p>
          <w:p w14:paraId="38B92412" w14:textId="379E229E" w:rsidR="00E96021" w:rsidRPr="00BA2DF5" w:rsidRDefault="00E96021" w:rsidP="00BA2DF5">
            <w:pPr>
              <w:rPr>
                <w:rFonts w:asciiTheme="majorHAnsi" w:hAnsiTheme="majorHAnsi" w:cstheme="majorHAnsi"/>
                <w:szCs w:val="20"/>
              </w:rPr>
            </w:pPr>
            <w:r w:rsidRPr="00BA2DF5">
              <w:rPr>
                <w:rFonts w:asciiTheme="majorHAnsi" w:hAnsiTheme="majorHAnsi" w:cstheme="majorHAnsi"/>
                <w:szCs w:val="20"/>
              </w:rPr>
              <w:t>2</w:t>
            </w:r>
            <w:r w:rsidR="004D6CEE" w:rsidRPr="00BA2DF5">
              <w:rPr>
                <w:rFonts w:asciiTheme="majorHAnsi" w:hAnsiTheme="majorHAnsi" w:cstheme="majorHAnsi"/>
                <w:szCs w:val="20"/>
              </w:rPr>
              <w:t>5</w:t>
            </w:r>
            <w:r w:rsidRPr="00BA2DF5">
              <w:rPr>
                <w:rFonts w:asciiTheme="majorHAnsi" w:hAnsiTheme="majorHAnsi" w:cstheme="majorHAnsi"/>
                <w:szCs w:val="20"/>
              </w:rPr>
              <w:t>.1</w:t>
            </w:r>
            <w:r w:rsidR="004D6CEE" w:rsidRPr="00BA2DF5">
              <w:rPr>
                <w:rFonts w:asciiTheme="majorHAnsi" w:hAnsiTheme="majorHAnsi" w:cstheme="majorHAnsi"/>
                <w:szCs w:val="20"/>
              </w:rPr>
              <w:t>1</w:t>
            </w:r>
            <w:r w:rsidRPr="00BA2DF5">
              <w:rPr>
                <w:rFonts w:asciiTheme="majorHAnsi" w:hAnsiTheme="majorHAnsi" w:cstheme="majorHAnsi"/>
                <w:szCs w:val="20"/>
              </w:rPr>
              <w:t>.202</w:t>
            </w:r>
            <w:r w:rsidR="004D6CEE" w:rsidRPr="00BA2DF5">
              <w:rPr>
                <w:rFonts w:asciiTheme="majorHAnsi" w:hAnsiTheme="majorHAnsi" w:cstheme="majorHAnsi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1A98C60" w14:textId="64C4934B" w:rsidR="00E96021" w:rsidRPr="00BA2DF5" w:rsidRDefault="00E96021" w:rsidP="00BA2DF5">
            <w:pPr>
              <w:rPr>
                <w:rFonts w:asciiTheme="majorHAnsi" w:hAnsiTheme="majorHAnsi" w:cstheme="majorHAnsi"/>
                <w:szCs w:val="20"/>
              </w:rPr>
            </w:pPr>
            <w:r w:rsidRPr="00BA2DF5">
              <w:rPr>
                <w:rFonts w:asciiTheme="majorHAnsi" w:hAnsiTheme="majorHAnsi" w:cstheme="majorHAnsi"/>
                <w:szCs w:val="20"/>
              </w:rPr>
              <w:t>09.00 – 12.15</w:t>
            </w:r>
          </w:p>
        </w:tc>
        <w:tc>
          <w:tcPr>
            <w:tcW w:w="6522" w:type="dxa"/>
            <w:tcBorders>
              <w:top w:val="single" w:sz="4" w:space="0" w:color="auto"/>
              <w:bottom w:val="single" w:sz="4" w:space="0" w:color="auto"/>
            </w:tcBorders>
          </w:tcPr>
          <w:p w14:paraId="3A653BD2" w14:textId="2E3F4E13" w:rsidR="00893808" w:rsidRPr="00BA2DF5" w:rsidRDefault="00000317" w:rsidP="00BA2DF5">
            <w:pPr>
              <w:rPr>
                <w:rFonts w:asciiTheme="majorHAnsi" w:hAnsiTheme="majorHAnsi" w:cstheme="majorHAnsi"/>
                <w:szCs w:val="20"/>
              </w:rPr>
            </w:pPr>
            <w:r w:rsidRPr="00BA2DF5">
              <w:rPr>
                <w:rFonts w:asciiTheme="majorHAnsi" w:hAnsiTheme="majorHAnsi" w:cstheme="majorHAnsi"/>
                <w:szCs w:val="20"/>
              </w:rPr>
              <w:t xml:space="preserve">Michael </w:t>
            </w:r>
            <w:proofErr w:type="spellStart"/>
            <w:r w:rsidRPr="00BA2DF5">
              <w:rPr>
                <w:rFonts w:asciiTheme="majorHAnsi" w:hAnsiTheme="majorHAnsi" w:cstheme="majorHAnsi"/>
                <w:szCs w:val="20"/>
              </w:rPr>
              <w:t>Sturm</w:t>
            </w:r>
            <w:proofErr w:type="spellEnd"/>
          </w:p>
          <w:p w14:paraId="71254C5E" w14:textId="77777777" w:rsidR="00E96021" w:rsidRPr="00BA2DF5" w:rsidRDefault="00787CBC" w:rsidP="00BA2DF5">
            <w:pPr>
              <w:rPr>
                <w:rFonts w:asciiTheme="majorHAnsi" w:hAnsiTheme="majorHAnsi" w:cstheme="majorHAnsi"/>
                <w:color w:val="1F497D"/>
                <w:szCs w:val="20"/>
              </w:rPr>
            </w:pPr>
            <w:proofErr w:type="spellStart"/>
            <w:r w:rsidRPr="00BA2DF5">
              <w:rPr>
                <w:rFonts w:asciiTheme="majorHAnsi" w:hAnsiTheme="majorHAnsi" w:cstheme="majorHAnsi"/>
                <w:color w:val="1F497D"/>
                <w:szCs w:val="20"/>
              </w:rPr>
              <w:t>Verteidigung</w:t>
            </w:r>
            <w:proofErr w:type="spellEnd"/>
            <w:r w:rsidRPr="00BA2DF5">
              <w:rPr>
                <w:rFonts w:asciiTheme="majorHAnsi" w:hAnsiTheme="majorHAnsi" w:cstheme="majorHAnsi"/>
                <w:color w:val="1F497D"/>
                <w:szCs w:val="20"/>
              </w:rPr>
              <w:t xml:space="preserve"> von </w:t>
            </w:r>
            <w:proofErr w:type="spellStart"/>
            <w:r w:rsidRPr="00BA2DF5">
              <w:rPr>
                <w:rFonts w:asciiTheme="majorHAnsi" w:hAnsiTheme="majorHAnsi" w:cstheme="majorHAnsi"/>
                <w:color w:val="1F497D"/>
                <w:szCs w:val="20"/>
              </w:rPr>
              <w:t>Menschen</w:t>
            </w:r>
            <w:proofErr w:type="spellEnd"/>
            <w:r w:rsidRPr="00BA2DF5">
              <w:rPr>
                <w:rFonts w:asciiTheme="majorHAnsi" w:hAnsiTheme="majorHAnsi" w:cstheme="majorHAnsi"/>
                <w:color w:val="1F497D"/>
                <w:szCs w:val="20"/>
              </w:rPr>
              <w:t xml:space="preserve"> </w:t>
            </w:r>
            <w:proofErr w:type="spellStart"/>
            <w:r w:rsidRPr="00BA2DF5">
              <w:rPr>
                <w:rFonts w:asciiTheme="majorHAnsi" w:hAnsiTheme="majorHAnsi" w:cstheme="majorHAnsi"/>
                <w:color w:val="1F497D"/>
                <w:szCs w:val="20"/>
              </w:rPr>
              <w:t>mit</w:t>
            </w:r>
            <w:proofErr w:type="spellEnd"/>
            <w:r w:rsidRPr="00BA2DF5">
              <w:rPr>
                <w:rFonts w:asciiTheme="majorHAnsi" w:hAnsiTheme="majorHAnsi" w:cstheme="majorHAnsi"/>
                <w:color w:val="1F497D"/>
                <w:szCs w:val="20"/>
              </w:rPr>
              <w:t xml:space="preserve"> </w:t>
            </w:r>
            <w:proofErr w:type="spellStart"/>
            <w:r w:rsidRPr="00BA2DF5">
              <w:rPr>
                <w:rFonts w:asciiTheme="majorHAnsi" w:hAnsiTheme="majorHAnsi" w:cstheme="majorHAnsi"/>
                <w:color w:val="1F497D"/>
                <w:szCs w:val="20"/>
              </w:rPr>
              <w:t>Migrationshintergrund</w:t>
            </w:r>
            <w:proofErr w:type="spellEnd"/>
            <w:r w:rsidRPr="00BA2DF5">
              <w:rPr>
                <w:rFonts w:asciiTheme="majorHAnsi" w:hAnsiTheme="majorHAnsi" w:cstheme="majorHAnsi"/>
                <w:color w:val="1F497D"/>
                <w:szCs w:val="20"/>
              </w:rPr>
              <w:t xml:space="preserve"> </w:t>
            </w:r>
            <w:proofErr w:type="spellStart"/>
            <w:r w:rsidRPr="00BA2DF5">
              <w:rPr>
                <w:rFonts w:asciiTheme="majorHAnsi" w:hAnsiTheme="majorHAnsi" w:cstheme="majorHAnsi"/>
                <w:color w:val="1F497D"/>
                <w:szCs w:val="20"/>
              </w:rPr>
              <w:t>und</w:t>
            </w:r>
            <w:proofErr w:type="spellEnd"/>
            <w:r w:rsidRPr="00BA2DF5">
              <w:rPr>
                <w:rFonts w:asciiTheme="majorHAnsi" w:hAnsiTheme="majorHAnsi" w:cstheme="majorHAnsi"/>
                <w:color w:val="1F497D"/>
                <w:szCs w:val="20"/>
              </w:rPr>
              <w:t xml:space="preserve"> </w:t>
            </w:r>
            <w:proofErr w:type="spellStart"/>
            <w:r w:rsidRPr="00BA2DF5">
              <w:rPr>
                <w:rFonts w:asciiTheme="majorHAnsi" w:hAnsiTheme="majorHAnsi" w:cstheme="majorHAnsi"/>
                <w:color w:val="1F497D"/>
                <w:szCs w:val="20"/>
              </w:rPr>
              <w:t>die</w:t>
            </w:r>
            <w:proofErr w:type="spellEnd"/>
            <w:r w:rsidRPr="00BA2DF5">
              <w:rPr>
                <w:rFonts w:asciiTheme="majorHAnsi" w:hAnsiTheme="majorHAnsi" w:cstheme="majorHAnsi"/>
                <w:color w:val="1F497D"/>
                <w:szCs w:val="20"/>
              </w:rPr>
              <w:t xml:space="preserve"> </w:t>
            </w:r>
            <w:proofErr w:type="spellStart"/>
            <w:r w:rsidRPr="00BA2DF5">
              <w:rPr>
                <w:rFonts w:asciiTheme="majorHAnsi" w:hAnsiTheme="majorHAnsi" w:cstheme="majorHAnsi"/>
                <w:color w:val="1F497D"/>
                <w:szCs w:val="20"/>
              </w:rPr>
              <w:t>damit</w:t>
            </w:r>
            <w:proofErr w:type="spellEnd"/>
            <w:r w:rsidRPr="00BA2DF5">
              <w:rPr>
                <w:rFonts w:asciiTheme="majorHAnsi" w:hAnsiTheme="majorHAnsi" w:cstheme="majorHAnsi"/>
                <w:color w:val="1F497D"/>
                <w:szCs w:val="20"/>
              </w:rPr>
              <w:t xml:space="preserve"> </w:t>
            </w:r>
            <w:proofErr w:type="spellStart"/>
            <w:r w:rsidRPr="00BA2DF5">
              <w:rPr>
                <w:rFonts w:asciiTheme="majorHAnsi" w:hAnsiTheme="majorHAnsi" w:cstheme="majorHAnsi"/>
                <w:color w:val="1F497D"/>
                <w:szCs w:val="20"/>
              </w:rPr>
              <w:t>verbundenen</w:t>
            </w:r>
            <w:proofErr w:type="spellEnd"/>
            <w:r w:rsidRPr="00BA2DF5">
              <w:rPr>
                <w:rFonts w:asciiTheme="majorHAnsi" w:hAnsiTheme="majorHAnsi" w:cstheme="majorHAnsi"/>
                <w:color w:val="1F497D"/>
                <w:szCs w:val="20"/>
              </w:rPr>
              <w:t xml:space="preserve"> </w:t>
            </w:r>
            <w:proofErr w:type="spellStart"/>
            <w:r w:rsidRPr="00BA2DF5">
              <w:rPr>
                <w:rFonts w:asciiTheme="majorHAnsi" w:hAnsiTheme="majorHAnsi" w:cstheme="majorHAnsi"/>
                <w:color w:val="1F497D"/>
                <w:szCs w:val="20"/>
              </w:rPr>
              <w:t>Probleme</w:t>
            </w:r>
            <w:proofErr w:type="spellEnd"/>
          </w:p>
          <w:p w14:paraId="507AFD70" w14:textId="53CB463E" w:rsidR="00787CBC" w:rsidRPr="00BA2DF5" w:rsidRDefault="00787CBC" w:rsidP="00BA2DF5">
            <w:pPr>
              <w:rPr>
                <w:rFonts w:asciiTheme="majorHAnsi" w:hAnsiTheme="majorHAnsi" w:cstheme="majorHAnsi"/>
                <w:szCs w:val="20"/>
              </w:rPr>
            </w:pPr>
            <w:proofErr w:type="spellStart"/>
            <w:r w:rsidRPr="00BA2DF5">
              <w:rPr>
                <w:rFonts w:asciiTheme="majorHAnsi" w:hAnsiTheme="majorHAnsi" w:cstheme="majorHAnsi"/>
                <w:color w:val="1F497D"/>
                <w:szCs w:val="20"/>
              </w:rPr>
              <w:t>Verteidigung</w:t>
            </w:r>
            <w:proofErr w:type="spellEnd"/>
            <w:r w:rsidRPr="00BA2DF5">
              <w:rPr>
                <w:rFonts w:asciiTheme="majorHAnsi" w:hAnsiTheme="majorHAnsi" w:cstheme="majorHAnsi"/>
                <w:color w:val="1F497D"/>
                <w:szCs w:val="20"/>
              </w:rPr>
              <w:t xml:space="preserve"> </w:t>
            </w:r>
            <w:proofErr w:type="spellStart"/>
            <w:r w:rsidRPr="00BA2DF5">
              <w:rPr>
                <w:rFonts w:asciiTheme="majorHAnsi" w:hAnsiTheme="majorHAnsi" w:cstheme="majorHAnsi"/>
                <w:color w:val="1F497D"/>
                <w:szCs w:val="20"/>
              </w:rPr>
              <w:t>bei</w:t>
            </w:r>
            <w:proofErr w:type="spellEnd"/>
            <w:r w:rsidRPr="00BA2DF5">
              <w:rPr>
                <w:rFonts w:asciiTheme="majorHAnsi" w:hAnsiTheme="majorHAnsi" w:cstheme="majorHAnsi"/>
                <w:color w:val="1F497D"/>
                <w:szCs w:val="20"/>
              </w:rPr>
              <w:t xml:space="preserve"> </w:t>
            </w:r>
            <w:proofErr w:type="spellStart"/>
            <w:r w:rsidRPr="00BA2DF5">
              <w:rPr>
                <w:rFonts w:asciiTheme="majorHAnsi" w:hAnsiTheme="majorHAnsi" w:cstheme="majorHAnsi"/>
                <w:color w:val="1F497D"/>
                <w:szCs w:val="20"/>
              </w:rPr>
              <w:t>Untersuchungshaft</w:t>
            </w:r>
            <w:proofErr w:type="spellEnd"/>
            <w:r w:rsidRPr="00BA2DF5">
              <w:rPr>
                <w:rFonts w:asciiTheme="majorHAnsi" w:hAnsiTheme="majorHAnsi" w:cstheme="majorHAnsi"/>
                <w:color w:val="1F497D"/>
                <w:szCs w:val="20"/>
              </w:rPr>
              <w:t xml:space="preserve">, </w:t>
            </w:r>
            <w:proofErr w:type="spellStart"/>
            <w:r w:rsidRPr="00BA2DF5">
              <w:rPr>
                <w:rFonts w:asciiTheme="majorHAnsi" w:hAnsiTheme="majorHAnsi" w:cstheme="majorHAnsi"/>
                <w:color w:val="1F497D"/>
                <w:szCs w:val="20"/>
              </w:rPr>
              <w:t>die</w:t>
            </w:r>
            <w:proofErr w:type="spellEnd"/>
            <w:r w:rsidRPr="00BA2DF5">
              <w:rPr>
                <w:rFonts w:asciiTheme="majorHAnsi" w:hAnsiTheme="majorHAnsi" w:cstheme="majorHAnsi"/>
                <w:color w:val="1F497D"/>
                <w:szCs w:val="20"/>
              </w:rPr>
              <w:t xml:space="preserve"> </w:t>
            </w:r>
            <w:proofErr w:type="spellStart"/>
            <w:r w:rsidRPr="00BA2DF5">
              <w:rPr>
                <w:rFonts w:asciiTheme="majorHAnsi" w:hAnsiTheme="majorHAnsi" w:cstheme="majorHAnsi"/>
                <w:color w:val="1F497D"/>
                <w:szCs w:val="20"/>
              </w:rPr>
              <w:t>rechtlichen</w:t>
            </w:r>
            <w:proofErr w:type="spellEnd"/>
            <w:r w:rsidRPr="00BA2DF5">
              <w:rPr>
                <w:rFonts w:asciiTheme="majorHAnsi" w:hAnsiTheme="majorHAnsi" w:cstheme="majorHAnsi"/>
                <w:color w:val="1F497D"/>
                <w:szCs w:val="20"/>
              </w:rPr>
              <w:t xml:space="preserve"> </w:t>
            </w:r>
            <w:proofErr w:type="spellStart"/>
            <w:r w:rsidRPr="00BA2DF5">
              <w:rPr>
                <w:rFonts w:asciiTheme="majorHAnsi" w:hAnsiTheme="majorHAnsi" w:cstheme="majorHAnsi"/>
                <w:color w:val="1F497D"/>
                <w:szCs w:val="20"/>
              </w:rPr>
              <w:t>Regelungen</w:t>
            </w:r>
            <w:proofErr w:type="spellEnd"/>
            <w:r w:rsidRPr="00BA2DF5">
              <w:rPr>
                <w:rFonts w:asciiTheme="majorHAnsi" w:hAnsiTheme="majorHAnsi" w:cstheme="majorHAnsi"/>
                <w:color w:val="1F497D"/>
                <w:szCs w:val="20"/>
              </w:rPr>
              <w:t xml:space="preserve"> </w:t>
            </w:r>
            <w:proofErr w:type="spellStart"/>
            <w:r w:rsidRPr="00BA2DF5">
              <w:rPr>
                <w:rFonts w:asciiTheme="majorHAnsi" w:hAnsiTheme="majorHAnsi" w:cstheme="majorHAnsi"/>
                <w:color w:val="1F497D"/>
                <w:szCs w:val="20"/>
              </w:rPr>
              <w:t>sowie</w:t>
            </w:r>
            <w:proofErr w:type="spellEnd"/>
            <w:r w:rsidRPr="00BA2DF5">
              <w:rPr>
                <w:rFonts w:asciiTheme="majorHAnsi" w:hAnsiTheme="majorHAnsi" w:cstheme="majorHAnsi"/>
                <w:color w:val="1F497D"/>
                <w:szCs w:val="20"/>
              </w:rPr>
              <w:t xml:space="preserve"> </w:t>
            </w:r>
            <w:proofErr w:type="spellStart"/>
            <w:r w:rsidRPr="00BA2DF5">
              <w:rPr>
                <w:rFonts w:asciiTheme="majorHAnsi" w:hAnsiTheme="majorHAnsi" w:cstheme="majorHAnsi"/>
                <w:color w:val="1F497D"/>
                <w:szCs w:val="20"/>
              </w:rPr>
              <w:t>die</w:t>
            </w:r>
            <w:proofErr w:type="spellEnd"/>
            <w:r w:rsidRPr="00BA2DF5">
              <w:rPr>
                <w:rFonts w:asciiTheme="majorHAnsi" w:hAnsiTheme="majorHAnsi" w:cstheme="majorHAnsi"/>
                <w:color w:val="1F497D"/>
                <w:szCs w:val="20"/>
              </w:rPr>
              <w:t xml:space="preserve"> </w:t>
            </w:r>
            <w:proofErr w:type="spellStart"/>
            <w:r w:rsidRPr="00BA2DF5">
              <w:rPr>
                <w:rFonts w:asciiTheme="majorHAnsi" w:hAnsiTheme="majorHAnsi" w:cstheme="majorHAnsi"/>
                <w:color w:val="1F497D"/>
                <w:szCs w:val="20"/>
              </w:rPr>
              <w:t>praktischen</w:t>
            </w:r>
            <w:proofErr w:type="spellEnd"/>
            <w:r w:rsidRPr="00BA2DF5">
              <w:rPr>
                <w:rFonts w:asciiTheme="majorHAnsi" w:hAnsiTheme="majorHAnsi" w:cstheme="majorHAnsi"/>
                <w:color w:val="1F497D"/>
                <w:szCs w:val="20"/>
              </w:rPr>
              <w:t xml:space="preserve"> </w:t>
            </w:r>
            <w:proofErr w:type="spellStart"/>
            <w:r w:rsidRPr="00BA2DF5">
              <w:rPr>
                <w:rFonts w:asciiTheme="majorHAnsi" w:hAnsiTheme="majorHAnsi" w:cstheme="majorHAnsi"/>
                <w:color w:val="1F497D"/>
                <w:szCs w:val="20"/>
              </w:rPr>
              <w:t>Probleme</w:t>
            </w:r>
            <w:proofErr w:type="spellEnd"/>
          </w:p>
        </w:tc>
      </w:tr>
      <w:tr w:rsidR="00E96021" w:rsidRPr="00BA2DF5" w14:paraId="64D9566A" w14:textId="77777777" w:rsidTr="00787CBC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C6CDF39" w14:textId="77777777" w:rsidR="00E96021" w:rsidRPr="00BA2DF5" w:rsidRDefault="00E96021" w:rsidP="00BA2DF5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7BC5C28" w14:textId="64538953" w:rsidR="00E96021" w:rsidRPr="00BA2DF5" w:rsidRDefault="00E96021" w:rsidP="00BA2DF5">
            <w:pPr>
              <w:rPr>
                <w:rFonts w:asciiTheme="majorHAnsi" w:hAnsiTheme="majorHAnsi" w:cstheme="majorHAnsi"/>
                <w:szCs w:val="20"/>
              </w:rPr>
            </w:pPr>
            <w:r w:rsidRPr="00BA2DF5">
              <w:rPr>
                <w:rFonts w:asciiTheme="majorHAnsi" w:hAnsiTheme="majorHAnsi" w:cstheme="majorHAnsi"/>
                <w:szCs w:val="20"/>
              </w:rPr>
              <w:t>13.15 – 16.30</w:t>
            </w:r>
          </w:p>
        </w:tc>
        <w:tc>
          <w:tcPr>
            <w:tcW w:w="6522" w:type="dxa"/>
            <w:tcBorders>
              <w:top w:val="single" w:sz="4" w:space="0" w:color="auto"/>
              <w:bottom w:val="single" w:sz="4" w:space="0" w:color="auto"/>
            </w:tcBorders>
          </w:tcPr>
          <w:p w14:paraId="45626C04" w14:textId="24D72655" w:rsidR="0067711C" w:rsidRPr="00BA2DF5" w:rsidRDefault="00000317" w:rsidP="00BA2DF5">
            <w:pPr>
              <w:rPr>
                <w:rFonts w:asciiTheme="majorHAnsi" w:hAnsiTheme="majorHAnsi" w:cstheme="majorHAnsi"/>
                <w:szCs w:val="20"/>
              </w:rPr>
            </w:pPr>
            <w:r w:rsidRPr="00BA2DF5">
              <w:rPr>
                <w:rFonts w:asciiTheme="majorHAnsi" w:hAnsiTheme="majorHAnsi" w:cstheme="majorHAnsi"/>
                <w:szCs w:val="20"/>
              </w:rPr>
              <w:t>JUDr. Alena Kliková, Ph.D.</w:t>
            </w:r>
            <w:r w:rsidR="0067711C" w:rsidRPr="00BA2DF5">
              <w:rPr>
                <w:rFonts w:asciiTheme="majorHAnsi" w:hAnsiTheme="majorHAnsi" w:cstheme="majorHAnsi"/>
                <w:szCs w:val="20"/>
              </w:rPr>
              <w:t xml:space="preserve"> </w:t>
            </w:r>
          </w:p>
          <w:p w14:paraId="40284B30" w14:textId="6577BB08" w:rsidR="00E96021" w:rsidRPr="00BA2DF5" w:rsidRDefault="009D7520" w:rsidP="00BA2DF5">
            <w:pPr>
              <w:rPr>
                <w:rFonts w:asciiTheme="majorHAnsi" w:hAnsiTheme="majorHAnsi" w:cstheme="majorHAnsi"/>
                <w:szCs w:val="20"/>
              </w:rPr>
            </w:pPr>
            <w:r w:rsidRPr="00BA2DF5">
              <w:rPr>
                <w:rFonts w:asciiTheme="majorHAnsi" w:hAnsiTheme="majorHAnsi" w:cstheme="majorHAnsi"/>
                <w:color w:val="1F497D"/>
                <w:szCs w:val="20"/>
              </w:rPr>
              <w:t>Vybrané otázky novelizace veřejného stavebního práva</w:t>
            </w:r>
          </w:p>
        </w:tc>
      </w:tr>
      <w:tr w:rsidR="00E96021" w:rsidRPr="00BA2DF5" w14:paraId="6A5CB2E5" w14:textId="77777777" w:rsidTr="00787CBC">
        <w:tc>
          <w:tcPr>
            <w:tcW w:w="1276" w:type="dxa"/>
            <w:tcBorders>
              <w:top w:val="single" w:sz="4" w:space="0" w:color="auto"/>
            </w:tcBorders>
          </w:tcPr>
          <w:p w14:paraId="1E5EC4DE" w14:textId="77777777" w:rsidR="00787CBC" w:rsidRPr="00BA2DF5" w:rsidRDefault="00E96021" w:rsidP="00BA2DF5">
            <w:pPr>
              <w:rPr>
                <w:rFonts w:asciiTheme="majorHAnsi" w:hAnsiTheme="majorHAnsi" w:cstheme="majorHAnsi"/>
                <w:szCs w:val="20"/>
              </w:rPr>
            </w:pPr>
            <w:r w:rsidRPr="00BA2DF5">
              <w:rPr>
                <w:rFonts w:asciiTheme="majorHAnsi" w:hAnsiTheme="majorHAnsi" w:cstheme="majorHAnsi"/>
                <w:szCs w:val="20"/>
              </w:rPr>
              <w:t xml:space="preserve">Neděle, </w:t>
            </w:r>
          </w:p>
          <w:p w14:paraId="28C4D8F1" w14:textId="2C42EBDA" w:rsidR="00E96021" w:rsidRPr="00BA2DF5" w:rsidRDefault="00E96021" w:rsidP="00BA2DF5">
            <w:pPr>
              <w:rPr>
                <w:rFonts w:asciiTheme="majorHAnsi" w:hAnsiTheme="majorHAnsi" w:cstheme="majorHAnsi"/>
                <w:szCs w:val="20"/>
              </w:rPr>
            </w:pPr>
            <w:r w:rsidRPr="00BA2DF5">
              <w:rPr>
                <w:rFonts w:asciiTheme="majorHAnsi" w:hAnsiTheme="majorHAnsi" w:cstheme="majorHAnsi"/>
                <w:szCs w:val="20"/>
              </w:rPr>
              <w:t>2</w:t>
            </w:r>
            <w:r w:rsidR="004D6CEE" w:rsidRPr="00BA2DF5">
              <w:rPr>
                <w:rFonts w:asciiTheme="majorHAnsi" w:hAnsiTheme="majorHAnsi" w:cstheme="majorHAnsi"/>
                <w:szCs w:val="20"/>
              </w:rPr>
              <w:t>6</w:t>
            </w:r>
            <w:r w:rsidRPr="00BA2DF5">
              <w:rPr>
                <w:rFonts w:asciiTheme="majorHAnsi" w:hAnsiTheme="majorHAnsi" w:cstheme="majorHAnsi"/>
                <w:szCs w:val="20"/>
              </w:rPr>
              <w:t>.1</w:t>
            </w:r>
            <w:r w:rsidR="004D6CEE" w:rsidRPr="00BA2DF5">
              <w:rPr>
                <w:rFonts w:asciiTheme="majorHAnsi" w:hAnsiTheme="majorHAnsi" w:cstheme="majorHAnsi"/>
                <w:szCs w:val="20"/>
              </w:rPr>
              <w:t>1</w:t>
            </w:r>
            <w:r w:rsidRPr="00BA2DF5">
              <w:rPr>
                <w:rFonts w:asciiTheme="majorHAnsi" w:hAnsiTheme="majorHAnsi" w:cstheme="majorHAnsi"/>
                <w:szCs w:val="20"/>
              </w:rPr>
              <w:t>.202</w:t>
            </w:r>
            <w:r w:rsidR="004D6CEE" w:rsidRPr="00BA2DF5">
              <w:rPr>
                <w:rFonts w:asciiTheme="majorHAnsi" w:hAnsiTheme="majorHAnsi" w:cstheme="majorHAnsi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2C36FBB" w14:textId="5D24D5BF" w:rsidR="00E96021" w:rsidRPr="00BA2DF5" w:rsidRDefault="00E96021" w:rsidP="00BA2DF5">
            <w:pPr>
              <w:rPr>
                <w:rFonts w:asciiTheme="majorHAnsi" w:hAnsiTheme="majorHAnsi" w:cstheme="majorHAnsi"/>
                <w:szCs w:val="20"/>
              </w:rPr>
            </w:pPr>
            <w:r w:rsidRPr="00BA2DF5">
              <w:rPr>
                <w:rFonts w:asciiTheme="majorHAnsi" w:hAnsiTheme="majorHAnsi" w:cstheme="majorHAnsi"/>
                <w:szCs w:val="20"/>
              </w:rPr>
              <w:t>09.00 – 12.15</w:t>
            </w:r>
          </w:p>
        </w:tc>
        <w:tc>
          <w:tcPr>
            <w:tcW w:w="6522" w:type="dxa"/>
            <w:tcBorders>
              <w:top w:val="single" w:sz="4" w:space="0" w:color="auto"/>
            </w:tcBorders>
          </w:tcPr>
          <w:p w14:paraId="4E9A3BE6" w14:textId="5E0D1511" w:rsidR="0067711C" w:rsidRPr="00BA2DF5" w:rsidRDefault="0067711C" w:rsidP="00BA2DF5">
            <w:pPr>
              <w:rPr>
                <w:rFonts w:asciiTheme="majorHAnsi" w:hAnsiTheme="majorHAnsi" w:cstheme="majorHAnsi"/>
                <w:szCs w:val="20"/>
              </w:rPr>
            </w:pPr>
            <w:r w:rsidRPr="00BA2DF5">
              <w:rPr>
                <w:rFonts w:asciiTheme="majorHAnsi" w:hAnsiTheme="majorHAnsi" w:cstheme="majorHAnsi"/>
                <w:szCs w:val="20"/>
              </w:rPr>
              <w:t xml:space="preserve">Mgr. et Mgr. </w:t>
            </w:r>
            <w:r w:rsidR="0096081C">
              <w:rPr>
                <w:rFonts w:asciiTheme="majorHAnsi" w:hAnsiTheme="majorHAnsi" w:cstheme="majorHAnsi"/>
                <w:szCs w:val="20"/>
              </w:rPr>
              <w:t xml:space="preserve">Milada </w:t>
            </w:r>
            <w:r w:rsidRPr="00BA2DF5">
              <w:rPr>
                <w:rFonts w:asciiTheme="majorHAnsi" w:hAnsiTheme="majorHAnsi" w:cstheme="majorHAnsi"/>
                <w:szCs w:val="20"/>
              </w:rPr>
              <w:t xml:space="preserve">Bobková, Ph.D. </w:t>
            </w:r>
          </w:p>
          <w:p w14:paraId="3EA2106B" w14:textId="0DF8BE73" w:rsidR="00E96021" w:rsidRPr="00BA2DF5" w:rsidRDefault="0067711C" w:rsidP="00BA2DF5">
            <w:pPr>
              <w:rPr>
                <w:rFonts w:asciiTheme="majorHAnsi" w:hAnsiTheme="majorHAnsi" w:cstheme="majorHAnsi"/>
                <w:szCs w:val="20"/>
              </w:rPr>
            </w:pPr>
            <w:r w:rsidRPr="00BA2DF5">
              <w:rPr>
                <w:rFonts w:asciiTheme="majorHAnsi" w:hAnsiTheme="majorHAnsi" w:cstheme="majorHAnsi"/>
                <w:szCs w:val="20"/>
              </w:rPr>
              <w:t>Terminologická všehochuť</w:t>
            </w:r>
          </w:p>
        </w:tc>
      </w:tr>
    </w:tbl>
    <w:p w14:paraId="5F9F0289" w14:textId="77777777" w:rsidR="00157DB7" w:rsidRDefault="00157DB7" w:rsidP="00942409">
      <w:pPr>
        <w:pStyle w:val="berschrift2"/>
      </w:pPr>
      <w:r>
        <w:t>Pokyny k registraci:</w:t>
      </w:r>
    </w:p>
    <w:p w14:paraId="72312366" w14:textId="36F5FB7A" w:rsidR="00157DB7" w:rsidRDefault="00157DB7" w:rsidP="00157DB7">
      <w:r>
        <w:t xml:space="preserve">Přihlaste se prosím co nejdříve prostřednictvím registračního formuláře na webových stránkách </w:t>
      </w:r>
      <w:r w:rsidR="00E96021" w:rsidRPr="00E96021">
        <w:t>v sekci „Nejbližší akce KST ČR“ po rozkliknutí odkazu XXV</w:t>
      </w:r>
      <w:r w:rsidR="0089702A">
        <w:t>I</w:t>
      </w:r>
      <w:r w:rsidR="00552158">
        <w:t>I</w:t>
      </w:r>
      <w:r w:rsidR="00E96021" w:rsidRPr="00E96021">
        <w:t>. česko-německý terminologický seminář</w:t>
      </w:r>
      <w:r>
        <w:t>. Konečná uzávěrka registrací je v</w:t>
      </w:r>
      <w:r w:rsidR="006374F5">
        <w:t> </w:t>
      </w:r>
      <w:r w:rsidR="00E96021">
        <w:t>úterý</w:t>
      </w:r>
      <w:r w:rsidR="006374F5">
        <w:t>,</w:t>
      </w:r>
      <w:r>
        <w:t xml:space="preserve"> </w:t>
      </w:r>
      <w:r w:rsidR="0089702A">
        <w:t>2</w:t>
      </w:r>
      <w:r w:rsidR="006374F5">
        <w:t>1.</w:t>
      </w:r>
      <w:r w:rsidR="00455A5F">
        <w:t xml:space="preserve"> </w:t>
      </w:r>
      <w:r w:rsidR="00E96021">
        <w:t>1</w:t>
      </w:r>
      <w:r w:rsidR="0089702A">
        <w:t>1</w:t>
      </w:r>
      <w:r w:rsidR="006374F5">
        <w:t>.</w:t>
      </w:r>
      <w:r w:rsidR="00455A5F">
        <w:t xml:space="preserve"> </w:t>
      </w:r>
      <w:r w:rsidR="006374F5">
        <w:t>202</w:t>
      </w:r>
      <w:r w:rsidR="0089702A">
        <w:t>3</w:t>
      </w:r>
      <w:r>
        <w:t xml:space="preserve"> ve</w:t>
      </w:r>
      <w:r w:rsidR="00942409">
        <w:t xml:space="preserve"> </w:t>
      </w:r>
      <w:r w:rsidR="006374F5">
        <w:t>24</w:t>
      </w:r>
      <w:r w:rsidR="00455A5F">
        <w:t>.</w:t>
      </w:r>
      <w:r w:rsidR="006374F5">
        <w:t>00</w:t>
      </w:r>
      <w:r>
        <w:t xml:space="preserve"> hodin. Přihláška se stává platnou až připsáním platby účastnického poplatku na účet KST ČR.</w:t>
      </w:r>
    </w:p>
    <w:p w14:paraId="6227F3E4" w14:textId="77777777" w:rsidR="00157DB7" w:rsidRDefault="00157DB7" w:rsidP="00781503">
      <w:pPr>
        <w:pStyle w:val="berschrift2"/>
      </w:pPr>
      <w:r>
        <w:t>Pokyny k úhradě účastnického poplatku:</w:t>
      </w:r>
    </w:p>
    <w:p w14:paraId="31C46B23" w14:textId="79C3DF23" w:rsidR="00157DB7" w:rsidRDefault="00157DB7" w:rsidP="00157DB7">
      <w:r>
        <w:t xml:space="preserve">Poplatek v českých korunách uhraďte prosím na účet č. 2104417790/2700 u </w:t>
      </w:r>
      <w:proofErr w:type="spellStart"/>
      <w:r>
        <w:t>UniCredit</w:t>
      </w:r>
      <w:proofErr w:type="spellEnd"/>
      <w:r>
        <w:t xml:space="preserve"> Bank Czech Republic and</w:t>
      </w:r>
      <w:r w:rsidR="00142C23">
        <w:t xml:space="preserve"> </w:t>
      </w:r>
      <w:r>
        <w:t>Slovakia, a.s., v eure</w:t>
      </w:r>
      <w:r w:rsidR="00A02B1F">
        <w:t xml:space="preserve">ch ze zahraničí na účet IBAN </w:t>
      </w:r>
      <w:r w:rsidR="00A02B1F" w:rsidRPr="00A02B1F">
        <w:t>CZ24 2700 0000 0005 2022 801</w:t>
      </w:r>
      <w:r w:rsidR="00562CBF">
        <w:t>7</w:t>
      </w:r>
      <w:r w:rsidR="00A02B1F">
        <w:t xml:space="preserve">, BIC: </w:t>
      </w:r>
      <w:r w:rsidR="00A02B1F" w:rsidRPr="00A02B1F">
        <w:t>BACXCZPP</w:t>
      </w:r>
      <w:r>
        <w:t xml:space="preserve"> u </w:t>
      </w:r>
      <w:proofErr w:type="spellStart"/>
      <w:r>
        <w:t>UniCredit</w:t>
      </w:r>
      <w:proofErr w:type="spellEnd"/>
      <w:r>
        <w:t xml:space="preserve"> Bank Czech Republic and Slovakia, a.s. Jako variabilní</w:t>
      </w:r>
      <w:r w:rsidR="00142C23">
        <w:t xml:space="preserve"> </w:t>
      </w:r>
      <w:r>
        <w:t>symbol uveďte číslo, které obdržíte e-mailem při registraci.</w:t>
      </w:r>
    </w:p>
    <w:p w14:paraId="6A543F38" w14:textId="3D0A2AC6" w:rsidR="00E96021" w:rsidRDefault="00E96021" w:rsidP="00157DB7"/>
    <w:p w14:paraId="4A17C931" w14:textId="0F3DBD5F" w:rsidR="00E96021" w:rsidRDefault="00E96021" w:rsidP="00157DB7">
      <w:r w:rsidRPr="00E96021">
        <w:t xml:space="preserve">Účastnický poplatek nezahrnuje ubytování a stravu, které účastníci zaplatí přímo v hotelu </w:t>
      </w:r>
      <w:r w:rsidR="00445E04">
        <w:t>Devět Skal Vysočina</w:t>
      </w:r>
      <w:r w:rsidRPr="00E96021">
        <w:t>. Pro přihlášené osoby bude rezervováno ubytování včetně stravy za zvýhodněnou cenu ve výši 1</w:t>
      </w:r>
      <w:r w:rsidR="0089702A">
        <w:t>23</w:t>
      </w:r>
      <w:r w:rsidRPr="00E96021">
        <w:t xml:space="preserve">0 Kč </w:t>
      </w:r>
      <w:r w:rsidR="00D262CE">
        <w:t>vč.</w:t>
      </w:r>
      <w:r w:rsidRPr="00E96021">
        <w:t xml:space="preserve"> DPH jednolůžkový pokoj/noc, resp. 1</w:t>
      </w:r>
      <w:r w:rsidR="0089702A">
        <w:t>40</w:t>
      </w:r>
      <w:r w:rsidRPr="00E96021">
        <w:t xml:space="preserve">0 Kč </w:t>
      </w:r>
      <w:r w:rsidR="00D262CE">
        <w:t>vč.</w:t>
      </w:r>
      <w:r w:rsidRPr="00E96021">
        <w:t xml:space="preserve"> DPH dvoulůžkový pokoj/noc</w:t>
      </w:r>
      <w:r w:rsidR="00D262CE">
        <w:t xml:space="preserve">, parkování pro ubytované hosty </w:t>
      </w:r>
      <w:r w:rsidR="0089702A">
        <w:t>10</w:t>
      </w:r>
      <w:r w:rsidR="00D262CE">
        <w:t>0 Kč / vůz / noc</w:t>
      </w:r>
      <w:r w:rsidRPr="00E96021">
        <w:t>.</w:t>
      </w:r>
    </w:p>
    <w:p w14:paraId="5BDD72F4" w14:textId="7E2901E0" w:rsidR="0089702A" w:rsidRDefault="0089702A" w:rsidP="00157DB7">
      <w:r w:rsidRPr="0089702A">
        <w:rPr>
          <w:u w:val="single"/>
        </w:rPr>
        <w:t>Autobusové spojení</w:t>
      </w:r>
      <w:r>
        <w:t xml:space="preserve"> z</w:t>
      </w:r>
      <w:r w:rsidR="00981DA6">
        <w:t xml:space="preserve"> větších měst jako </w:t>
      </w:r>
      <w:r>
        <w:t>Nové Měst</w:t>
      </w:r>
      <w:r w:rsidR="00981DA6">
        <w:t>o</w:t>
      </w:r>
      <w:r>
        <w:t xml:space="preserve"> na Moravě nebo Žďár nad Sázavou na zastávku </w:t>
      </w:r>
      <w:proofErr w:type="spellStart"/>
      <w:r>
        <w:t>Milovy</w:t>
      </w:r>
      <w:proofErr w:type="spellEnd"/>
      <w:r>
        <w:t>-Sněžné, hotel je 100 m od zastávky.</w:t>
      </w:r>
    </w:p>
    <w:p w14:paraId="075E7CC4" w14:textId="77777777" w:rsidR="00157DB7" w:rsidRDefault="00157DB7" w:rsidP="00A21DB3">
      <w:pPr>
        <w:pStyle w:val="berschrift2"/>
      </w:pPr>
      <w:r>
        <w:t>Organizace:</w:t>
      </w:r>
    </w:p>
    <w:p w14:paraId="4EE524E6" w14:textId="6ECB5E8F" w:rsidR="00157DB7" w:rsidRPr="00C368E3" w:rsidRDefault="00C368E3" w:rsidP="00157DB7">
      <w:r>
        <w:t>Pavlina L</w:t>
      </w:r>
      <w:proofErr w:type="spellStart"/>
      <w:r>
        <w:rPr>
          <w:lang w:val="de-AT"/>
        </w:rPr>
        <w:t>össl</w:t>
      </w:r>
      <w:proofErr w:type="spellEnd"/>
      <w:r>
        <w:rPr>
          <w:lang w:val="de-AT"/>
        </w:rPr>
        <w:t xml:space="preserve">, </w:t>
      </w:r>
      <w:proofErr w:type="spellStart"/>
      <w:r>
        <w:rPr>
          <w:lang w:val="de-AT"/>
        </w:rPr>
        <w:t>členka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představenstva</w:t>
      </w:r>
      <w:proofErr w:type="spellEnd"/>
    </w:p>
    <w:p w14:paraId="47C56026" w14:textId="77777777" w:rsidR="00157DB7" w:rsidRDefault="00157DB7" w:rsidP="00A21DB3">
      <w:pPr>
        <w:pStyle w:val="berschrift2"/>
      </w:pPr>
      <w:r>
        <w:t>Dotazy?</w:t>
      </w:r>
    </w:p>
    <w:p w14:paraId="7A066E6A" w14:textId="13E41CD0" w:rsidR="00A02B1F" w:rsidRDefault="00157DB7" w:rsidP="000F7613">
      <w:r>
        <w:t>S případnými dotazy se prosím obracejte na sekretariát KST ČR</w:t>
      </w:r>
      <w:r w:rsidR="00A02B1F">
        <w:t xml:space="preserve"> </w:t>
      </w:r>
      <w:r w:rsidRPr="000F7613">
        <w:t>(paní Bc. Miroslava Černá, e-mail: kstcr@kstcr.cz, tel. +420 604 557 241).</w:t>
      </w:r>
    </w:p>
    <w:sectPr w:rsidR="00A02B1F" w:rsidSect="00580C4C">
      <w:headerReference w:type="first" r:id="rId8"/>
      <w:pgSz w:w="11906" w:h="16838" w:code="9"/>
      <w:pgMar w:top="1560" w:right="1134" w:bottom="28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40551" w14:textId="77777777" w:rsidR="003B66BC" w:rsidRDefault="003B66BC" w:rsidP="00E613BC">
      <w:pPr>
        <w:spacing w:line="240" w:lineRule="auto"/>
      </w:pPr>
      <w:r>
        <w:separator/>
      </w:r>
    </w:p>
  </w:endnote>
  <w:endnote w:type="continuationSeparator" w:id="0">
    <w:p w14:paraId="73D3B121" w14:textId="77777777" w:rsidR="003B66BC" w:rsidRDefault="003B66BC" w:rsidP="00E613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D7431" w14:textId="77777777" w:rsidR="003B66BC" w:rsidRDefault="003B66BC" w:rsidP="00E613BC">
      <w:pPr>
        <w:spacing w:line="240" w:lineRule="auto"/>
      </w:pPr>
      <w:r>
        <w:separator/>
      </w:r>
    </w:p>
  </w:footnote>
  <w:footnote w:type="continuationSeparator" w:id="0">
    <w:p w14:paraId="7DE98673" w14:textId="77777777" w:rsidR="003B66BC" w:rsidRDefault="003B66BC" w:rsidP="00E613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616C2" w14:textId="77777777" w:rsidR="00E613BC" w:rsidRDefault="00C66737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64384" behindDoc="1" locked="1" layoutInCell="1" allowOverlap="1" wp14:anchorId="4A9D71A7" wp14:editId="151DEA70">
          <wp:simplePos x="0" y="0"/>
          <wp:positionH relativeFrom="page">
            <wp:posOffset>3535680</wp:posOffset>
          </wp:positionH>
          <wp:positionV relativeFrom="page">
            <wp:posOffset>733425</wp:posOffset>
          </wp:positionV>
          <wp:extent cx="485775" cy="532765"/>
          <wp:effectExtent l="0" t="0" r="9525" b="635"/>
          <wp:wrapNone/>
          <wp:docPr id="17" name="Grafický objekt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53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4F2A7" w14:textId="05C69612" w:rsidR="00580C4C" w:rsidRDefault="00E10C62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65408" behindDoc="1" locked="1" layoutInCell="1" allowOverlap="1" wp14:anchorId="37B78B34" wp14:editId="17640C6E">
          <wp:simplePos x="0" y="0"/>
          <wp:positionH relativeFrom="page">
            <wp:posOffset>2524125</wp:posOffset>
          </wp:positionH>
          <wp:positionV relativeFrom="page">
            <wp:posOffset>923925</wp:posOffset>
          </wp:positionV>
          <wp:extent cx="2515870" cy="2829560"/>
          <wp:effectExtent l="0" t="0" r="0" b="8890"/>
          <wp:wrapNone/>
          <wp:docPr id="18" name="Grafický objekt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5870" cy="2829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565E2" w14:textId="45C814A1" w:rsidR="00580C4C" w:rsidRDefault="00580C4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attachedTemplate r:id="rId1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01EE0649-128A-499F-A76A-A4173A6510FB}"/>
    <w:docVar w:name="dgnword-eventsink" w:val="650032824"/>
  </w:docVars>
  <w:rsids>
    <w:rsidRoot w:val="000C5661"/>
    <w:rsid w:val="00000317"/>
    <w:rsid w:val="00010DCD"/>
    <w:rsid w:val="0002441D"/>
    <w:rsid w:val="000C5661"/>
    <w:rsid w:val="000E6F09"/>
    <w:rsid w:val="000F7613"/>
    <w:rsid w:val="00141769"/>
    <w:rsid w:val="00142C23"/>
    <w:rsid w:val="00157DB7"/>
    <w:rsid w:val="001B37A1"/>
    <w:rsid w:val="001C33FB"/>
    <w:rsid w:val="001C421D"/>
    <w:rsid w:val="00207EF0"/>
    <w:rsid w:val="00210754"/>
    <w:rsid w:val="00223BDD"/>
    <w:rsid w:val="00230B22"/>
    <w:rsid w:val="00284242"/>
    <w:rsid w:val="00296660"/>
    <w:rsid w:val="002A435C"/>
    <w:rsid w:val="002C051B"/>
    <w:rsid w:val="002E7EE1"/>
    <w:rsid w:val="002F0167"/>
    <w:rsid w:val="00345C0A"/>
    <w:rsid w:val="00370B4C"/>
    <w:rsid w:val="0038196A"/>
    <w:rsid w:val="003B66BC"/>
    <w:rsid w:val="003C0950"/>
    <w:rsid w:val="003D7D9C"/>
    <w:rsid w:val="003E6E41"/>
    <w:rsid w:val="003F786B"/>
    <w:rsid w:val="00445E04"/>
    <w:rsid w:val="00455A5F"/>
    <w:rsid w:val="00463D0D"/>
    <w:rsid w:val="004D6CEE"/>
    <w:rsid w:val="005114DF"/>
    <w:rsid w:val="00524A36"/>
    <w:rsid w:val="0054071B"/>
    <w:rsid w:val="00552158"/>
    <w:rsid w:val="00562CBF"/>
    <w:rsid w:val="005745F2"/>
    <w:rsid w:val="00580C4C"/>
    <w:rsid w:val="00591388"/>
    <w:rsid w:val="005A7FC2"/>
    <w:rsid w:val="005D6378"/>
    <w:rsid w:val="005E774B"/>
    <w:rsid w:val="006277D6"/>
    <w:rsid w:val="006374F5"/>
    <w:rsid w:val="0067711C"/>
    <w:rsid w:val="00682F5A"/>
    <w:rsid w:val="006920CA"/>
    <w:rsid w:val="006C287F"/>
    <w:rsid w:val="00775E11"/>
    <w:rsid w:val="00781503"/>
    <w:rsid w:val="00787CBC"/>
    <w:rsid w:val="00790DFD"/>
    <w:rsid w:val="0079296E"/>
    <w:rsid w:val="007961CC"/>
    <w:rsid w:val="007A4C99"/>
    <w:rsid w:val="007D6B37"/>
    <w:rsid w:val="007E2F37"/>
    <w:rsid w:val="0082758B"/>
    <w:rsid w:val="00837C0B"/>
    <w:rsid w:val="008437FD"/>
    <w:rsid w:val="0086262B"/>
    <w:rsid w:val="00893808"/>
    <w:rsid w:val="0089702A"/>
    <w:rsid w:val="008E3F15"/>
    <w:rsid w:val="008F72A4"/>
    <w:rsid w:val="00942409"/>
    <w:rsid w:val="0096081C"/>
    <w:rsid w:val="00981DA6"/>
    <w:rsid w:val="009963A4"/>
    <w:rsid w:val="009B519F"/>
    <w:rsid w:val="009D7520"/>
    <w:rsid w:val="009F63C7"/>
    <w:rsid w:val="00A00AB7"/>
    <w:rsid w:val="00A02B1F"/>
    <w:rsid w:val="00A21DB3"/>
    <w:rsid w:val="00A31A79"/>
    <w:rsid w:val="00A64727"/>
    <w:rsid w:val="00B12DE3"/>
    <w:rsid w:val="00B23100"/>
    <w:rsid w:val="00BA2DF5"/>
    <w:rsid w:val="00C04882"/>
    <w:rsid w:val="00C14B8A"/>
    <w:rsid w:val="00C1780B"/>
    <w:rsid w:val="00C22359"/>
    <w:rsid w:val="00C368E3"/>
    <w:rsid w:val="00C65167"/>
    <w:rsid w:val="00C66737"/>
    <w:rsid w:val="00D262CE"/>
    <w:rsid w:val="00D6349D"/>
    <w:rsid w:val="00DB00ED"/>
    <w:rsid w:val="00DB7033"/>
    <w:rsid w:val="00DC1BA0"/>
    <w:rsid w:val="00DC7EB6"/>
    <w:rsid w:val="00DE502A"/>
    <w:rsid w:val="00E10C62"/>
    <w:rsid w:val="00E127D1"/>
    <w:rsid w:val="00E613BC"/>
    <w:rsid w:val="00E96021"/>
    <w:rsid w:val="00F352B4"/>
    <w:rsid w:val="00F7452D"/>
    <w:rsid w:val="00F8352F"/>
    <w:rsid w:val="00FB0C89"/>
    <w:rsid w:val="00FB77E4"/>
    <w:rsid w:val="00FC62D3"/>
    <w:rsid w:val="00FD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D005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81503"/>
    <w:pPr>
      <w:spacing w:after="0"/>
      <w:jc w:val="both"/>
    </w:pPr>
    <w:rPr>
      <w:color w:val="003F72" w:themeColor="accent1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57DB7"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42409"/>
    <w:pPr>
      <w:keepNext/>
      <w:keepLines/>
      <w:spacing w:before="2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F76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F76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F7613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613B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13BC"/>
  </w:style>
  <w:style w:type="paragraph" w:styleId="Fuzeile">
    <w:name w:val="footer"/>
    <w:basedOn w:val="Standard"/>
    <w:link w:val="FuzeileZchn"/>
    <w:uiPriority w:val="99"/>
    <w:unhideWhenUsed/>
    <w:rsid w:val="00E613B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13BC"/>
  </w:style>
  <w:style w:type="table" w:styleId="Tabellenraster">
    <w:name w:val="Table Grid"/>
    <w:basedOn w:val="NormaleTabelle"/>
    <w:uiPriority w:val="39"/>
    <w:rsid w:val="009B5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51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519F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38196A"/>
    <w:pPr>
      <w:spacing w:line="216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8196A"/>
    <w:rPr>
      <w:rFonts w:asciiTheme="majorHAnsi" w:eastAsiaTheme="majorEastAsia" w:hAnsiTheme="majorHAnsi" w:cstheme="majorBidi"/>
      <w:b/>
      <w:color w:val="003F72" w:themeColor="accent1"/>
      <w:spacing w:val="-10"/>
      <w:kern w:val="28"/>
      <w:sz w:val="36"/>
      <w:szCs w:val="56"/>
    </w:rPr>
  </w:style>
  <w:style w:type="paragraph" w:styleId="KeinLeerraum">
    <w:name w:val="No Spacing"/>
    <w:uiPriority w:val="1"/>
    <w:qFormat/>
    <w:rsid w:val="00C22359"/>
    <w:pPr>
      <w:spacing w:after="0" w:line="240" w:lineRule="auto"/>
      <w:jc w:val="center"/>
    </w:pPr>
    <w:rPr>
      <w:color w:val="003F72" w:themeColor="accent1"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57DB7"/>
    <w:rPr>
      <w:rFonts w:asciiTheme="majorHAnsi" w:eastAsiaTheme="majorEastAsia" w:hAnsiTheme="majorHAnsi" w:cstheme="majorBidi"/>
      <w:b/>
      <w:color w:val="003F72" w:themeColor="accent1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42409"/>
    <w:rPr>
      <w:rFonts w:asciiTheme="majorHAnsi" w:eastAsiaTheme="majorEastAsia" w:hAnsiTheme="majorHAnsi" w:cstheme="majorBidi"/>
      <w:b/>
      <w:color w:val="003F72" w:themeColor="accent1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F7613"/>
    <w:rPr>
      <w:rFonts w:asciiTheme="majorHAnsi" w:eastAsiaTheme="majorEastAsia" w:hAnsiTheme="majorHAnsi" w:cstheme="majorBidi"/>
      <w:color w:val="003F72" w:themeColor="accen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F7613"/>
    <w:rPr>
      <w:rFonts w:asciiTheme="majorHAnsi" w:eastAsiaTheme="majorEastAsia" w:hAnsiTheme="majorHAnsi" w:cstheme="majorBidi"/>
      <w:i/>
      <w:iCs/>
      <w:color w:val="003F72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F7613"/>
    <w:rPr>
      <w:rFonts w:asciiTheme="majorHAnsi" w:eastAsiaTheme="majorEastAsia" w:hAnsiTheme="majorHAnsi" w:cstheme="majorBidi"/>
      <w:color w:val="003F72" w:themeColor="accent1"/>
      <w:sz w:val="20"/>
    </w:rPr>
  </w:style>
  <w:style w:type="paragraph" w:customStyle="1" w:styleId="Pstred11">
    <w:name w:val="P_stred_11"/>
    <w:basedOn w:val="Standard"/>
    <w:qFormat/>
    <w:rsid w:val="000E6F09"/>
    <w:pPr>
      <w:spacing w:line="240" w:lineRule="auto"/>
      <w:jc w:val="center"/>
    </w:pPr>
    <w:rPr>
      <w:sz w:val="2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E774B"/>
    <w:pPr>
      <w:numPr>
        <w:ilvl w:val="1"/>
      </w:numPr>
      <w:spacing w:after="160"/>
      <w:jc w:val="center"/>
    </w:pPr>
    <w:rPr>
      <w:rFonts w:eastAsiaTheme="minorEastAsia"/>
      <w:sz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E774B"/>
    <w:rPr>
      <w:rFonts w:eastAsiaTheme="minorEastAsia"/>
      <w:color w:val="003F72" w:themeColor="accent1"/>
      <w:sz w:val="28"/>
    </w:rPr>
  </w:style>
  <w:style w:type="paragraph" w:customStyle="1" w:styleId="Pstred10">
    <w:name w:val="P_stred_10"/>
    <w:basedOn w:val="Pstred11"/>
    <w:qFormat/>
    <w:rsid w:val="00463D0D"/>
    <w:rPr>
      <w:sz w:val="20"/>
    </w:rPr>
  </w:style>
  <w:style w:type="paragraph" w:customStyle="1" w:styleId="Pstred9">
    <w:name w:val="P_stred_9"/>
    <w:basedOn w:val="Pstred10"/>
    <w:qFormat/>
    <w:rsid w:val="006920CA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vlina\Downloads\Sablona%20pozvanky%20-%20bila.dotx" TargetMode="External"/></Relationships>
</file>

<file path=word/theme/theme1.xml><?xml version="1.0" encoding="utf-8"?>
<a:theme xmlns:a="http://schemas.openxmlformats.org/drawingml/2006/main" name="Motiv Office">
  <a:themeElements>
    <a:clrScheme name="KS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3F72"/>
      </a:accent1>
      <a:accent2>
        <a:srgbClr val="CDA788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ST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 pozvanky - bila</Template>
  <TotalTime>0</TotalTime>
  <Pages>2</Pages>
  <Words>493</Words>
  <Characters>3111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2023-04-02T13:34:00Z</dcterms:created>
  <dcterms:modified xsi:type="dcterms:W3CDTF">2023-04-02T13:37:00Z</dcterms:modified>
</cp:coreProperties>
</file>